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C185C" w14:textId="1E2CBD1D" w:rsidR="0091771A" w:rsidRPr="006C7696" w:rsidRDefault="0091771A">
      <w:pPr>
        <w:rPr>
          <w:rFonts w:ascii="Montserrat" w:hAnsi="Montserrat" w:cs="Arial"/>
          <w:sz w:val="20"/>
          <w:szCs w:val="20"/>
        </w:rPr>
      </w:pPr>
    </w:p>
    <w:p w14:paraId="6DB17909" w14:textId="37BA28D8" w:rsidR="000C7B12" w:rsidRPr="006C7696" w:rsidRDefault="000C7B12" w:rsidP="000C7B12">
      <w:pPr>
        <w:jc w:val="center"/>
        <w:rPr>
          <w:rFonts w:ascii="Montserrat" w:hAnsi="Montserrat" w:cs="Arial"/>
          <w:b/>
          <w:sz w:val="20"/>
          <w:szCs w:val="20"/>
          <w:lang w:val="en-US"/>
        </w:rPr>
      </w:pPr>
      <w:r w:rsidRPr="006C7696">
        <w:rPr>
          <w:rFonts w:ascii="Montserrat" w:hAnsi="Montserrat" w:cs="Arial"/>
          <w:b/>
          <w:sz w:val="20"/>
          <w:szCs w:val="20"/>
          <w:lang w:val="en-US"/>
        </w:rPr>
        <w:t>WIRE TRANSFER FORM</w:t>
      </w:r>
    </w:p>
    <w:p w14:paraId="7BBDAB79" w14:textId="36684C53" w:rsidR="000C7B12" w:rsidRPr="006C7696" w:rsidRDefault="000C7B12">
      <w:pPr>
        <w:rPr>
          <w:rFonts w:ascii="Montserrat" w:hAnsi="Montserrat" w:cs="Arial"/>
          <w:b/>
          <w:sz w:val="20"/>
          <w:szCs w:val="20"/>
          <w:u w:val="thick" w:color="003870"/>
          <w:lang w:val="en-US"/>
        </w:rPr>
      </w:pPr>
    </w:p>
    <w:p w14:paraId="543F6A27" w14:textId="77777777" w:rsidR="0091771A" w:rsidRPr="006C7696" w:rsidRDefault="0091771A" w:rsidP="0091771A">
      <w:pPr>
        <w:pStyle w:val="TableParagraph"/>
        <w:spacing w:before="11"/>
        <w:rPr>
          <w:rFonts w:ascii="Montserrat" w:hAnsi="Montserrat" w:cs="Arial"/>
          <w:sz w:val="20"/>
          <w:szCs w:val="20"/>
          <w:lang w:val="en-US"/>
        </w:rPr>
      </w:pPr>
    </w:p>
    <w:p w14:paraId="1FD83C2D" w14:textId="77777777" w:rsidR="0091771A" w:rsidRPr="006C7696" w:rsidRDefault="0091771A" w:rsidP="0091771A">
      <w:pPr>
        <w:pStyle w:val="TableParagraph"/>
        <w:rPr>
          <w:rFonts w:ascii="Montserrat" w:hAnsi="Montserrat" w:cs="Arial"/>
          <w:b/>
          <w:sz w:val="20"/>
          <w:szCs w:val="20"/>
          <w:lang w:val="en-US"/>
        </w:rPr>
      </w:pPr>
      <w:r w:rsidRPr="006C7696">
        <w:rPr>
          <w:rFonts w:ascii="Montserrat" w:hAnsi="Montserrat" w:cs="Arial"/>
          <w:b/>
          <w:sz w:val="20"/>
          <w:szCs w:val="20"/>
          <w:lang w:val="en-US"/>
        </w:rPr>
        <w:t>Tuition Payment Office</w:t>
      </w:r>
    </w:p>
    <w:p w14:paraId="4589544D" w14:textId="77777777" w:rsidR="0091771A" w:rsidRPr="006C7696" w:rsidRDefault="0091771A" w:rsidP="0091771A">
      <w:pPr>
        <w:pStyle w:val="TableParagraph"/>
        <w:rPr>
          <w:rFonts w:ascii="Montserrat" w:hAnsi="Montserrat" w:cs="Arial"/>
          <w:sz w:val="20"/>
          <w:szCs w:val="20"/>
          <w:lang w:val="en-US"/>
        </w:rPr>
      </w:pPr>
    </w:p>
    <w:p w14:paraId="4073F287" w14:textId="77777777" w:rsidR="0091771A" w:rsidRPr="006C7696" w:rsidRDefault="0091771A" w:rsidP="0091771A">
      <w:pPr>
        <w:pStyle w:val="TableParagraph"/>
        <w:rPr>
          <w:rFonts w:ascii="Montserrat" w:hAnsi="Montserrat" w:cs="Arial"/>
          <w:sz w:val="20"/>
          <w:szCs w:val="20"/>
          <w:lang w:val="en-US"/>
        </w:rPr>
      </w:pPr>
      <w:r w:rsidRPr="006C7696">
        <w:rPr>
          <w:rFonts w:ascii="Montserrat" w:hAnsi="Montserrat" w:cs="Arial"/>
          <w:sz w:val="20"/>
          <w:szCs w:val="20"/>
          <w:lang w:val="en-US"/>
        </w:rPr>
        <w:t>Marcela Cruz Caballero</w:t>
      </w:r>
    </w:p>
    <w:p w14:paraId="3B2BF5BE" w14:textId="77777777" w:rsidR="0091771A" w:rsidRPr="006C7696" w:rsidRDefault="0091771A" w:rsidP="0091771A">
      <w:pPr>
        <w:pStyle w:val="TableParagraph"/>
        <w:rPr>
          <w:rFonts w:ascii="Montserrat" w:hAnsi="Montserrat" w:cs="Arial"/>
          <w:sz w:val="20"/>
          <w:szCs w:val="20"/>
          <w:lang w:val="en-US"/>
        </w:rPr>
      </w:pPr>
      <w:r w:rsidRPr="006C7696">
        <w:rPr>
          <w:rFonts w:ascii="Montserrat" w:hAnsi="Montserrat" w:cs="Arial"/>
          <w:sz w:val="20"/>
          <w:szCs w:val="20"/>
          <w:lang w:val="en-US"/>
        </w:rPr>
        <w:t>Deputy Director of Scholarships Abroad</w:t>
      </w:r>
    </w:p>
    <w:p w14:paraId="207F458E" w14:textId="561DB10E" w:rsidR="0091771A" w:rsidRPr="006C7696" w:rsidRDefault="0091771A" w:rsidP="0091771A">
      <w:pPr>
        <w:pStyle w:val="TableParagraph"/>
        <w:rPr>
          <w:rFonts w:ascii="Montserrat" w:hAnsi="Montserrat" w:cs="Arial"/>
          <w:sz w:val="20"/>
          <w:szCs w:val="20"/>
          <w:lang w:val="en-US"/>
        </w:rPr>
      </w:pPr>
    </w:p>
    <w:p w14:paraId="4C1E3EA7" w14:textId="77777777" w:rsidR="0088792C" w:rsidRPr="006C7696" w:rsidRDefault="0088792C" w:rsidP="0091771A">
      <w:pPr>
        <w:pStyle w:val="TableParagraph"/>
        <w:rPr>
          <w:rFonts w:ascii="Montserrat" w:hAnsi="Montserrat" w:cs="Arial"/>
          <w:sz w:val="20"/>
          <w:szCs w:val="20"/>
          <w:lang w:val="en-US"/>
        </w:rPr>
      </w:pPr>
    </w:p>
    <w:p w14:paraId="4D9C0FA8" w14:textId="677C7FE3" w:rsidR="0091771A" w:rsidRPr="006C7696" w:rsidRDefault="0091771A" w:rsidP="0088792C">
      <w:pPr>
        <w:pStyle w:val="TableParagraph"/>
        <w:ind w:right="3451"/>
        <w:rPr>
          <w:rFonts w:ascii="Montserrat" w:hAnsi="Montserrat" w:cs="Arial"/>
          <w:sz w:val="20"/>
          <w:szCs w:val="20"/>
        </w:rPr>
      </w:pPr>
      <w:r w:rsidRPr="006C7696">
        <w:rPr>
          <w:rFonts w:ascii="Montserrat" w:hAnsi="Montserrat" w:cs="Arial"/>
          <w:sz w:val="20"/>
          <w:szCs w:val="20"/>
        </w:rPr>
        <w:t xml:space="preserve">Consejo Nacional de Ciencia y </w:t>
      </w:r>
      <w:r w:rsidR="0088792C" w:rsidRPr="006C7696">
        <w:rPr>
          <w:rFonts w:ascii="Montserrat" w:hAnsi="Montserrat" w:cs="Arial"/>
          <w:sz w:val="20"/>
          <w:szCs w:val="20"/>
        </w:rPr>
        <w:t>T</w:t>
      </w:r>
      <w:r w:rsidRPr="006C7696">
        <w:rPr>
          <w:rFonts w:ascii="Montserrat" w:hAnsi="Montserrat" w:cs="Arial"/>
          <w:sz w:val="20"/>
          <w:szCs w:val="20"/>
        </w:rPr>
        <w:t>ecnología</w:t>
      </w:r>
    </w:p>
    <w:p w14:paraId="77118D46" w14:textId="77777777" w:rsidR="0091771A" w:rsidRPr="006C7696" w:rsidRDefault="0091771A" w:rsidP="0091771A">
      <w:pPr>
        <w:pStyle w:val="TableParagraph"/>
        <w:ind w:right="5221"/>
        <w:rPr>
          <w:rFonts w:ascii="Montserrat" w:hAnsi="Montserrat" w:cs="Arial"/>
          <w:sz w:val="20"/>
          <w:szCs w:val="20"/>
        </w:rPr>
      </w:pPr>
      <w:r w:rsidRPr="006C7696">
        <w:rPr>
          <w:rFonts w:ascii="Montserrat" w:hAnsi="Montserrat" w:cs="Arial"/>
          <w:sz w:val="20"/>
          <w:szCs w:val="20"/>
        </w:rPr>
        <w:t>Av. Insurgentes Sur 1582</w:t>
      </w:r>
    </w:p>
    <w:p w14:paraId="7765B02F" w14:textId="03399EF0" w:rsidR="0091771A" w:rsidRPr="006C7696" w:rsidRDefault="0091771A" w:rsidP="0091771A">
      <w:pPr>
        <w:pStyle w:val="TableParagraph"/>
        <w:ind w:right="5221"/>
        <w:rPr>
          <w:rFonts w:ascii="Montserrat" w:hAnsi="Montserrat" w:cs="Arial"/>
          <w:sz w:val="20"/>
          <w:szCs w:val="20"/>
        </w:rPr>
      </w:pPr>
      <w:r w:rsidRPr="006C7696">
        <w:rPr>
          <w:rFonts w:ascii="Montserrat" w:hAnsi="Montserrat" w:cs="Arial"/>
          <w:sz w:val="20"/>
          <w:szCs w:val="20"/>
        </w:rPr>
        <w:t>Crédito Constructor,</w:t>
      </w:r>
    </w:p>
    <w:p w14:paraId="132501B9" w14:textId="77777777" w:rsidR="0091771A" w:rsidRPr="006C7696" w:rsidRDefault="0091771A" w:rsidP="0091771A">
      <w:pPr>
        <w:pStyle w:val="TableParagraph"/>
        <w:ind w:right="5221"/>
        <w:rPr>
          <w:rFonts w:ascii="Montserrat" w:hAnsi="Montserrat" w:cs="Arial"/>
          <w:sz w:val="20"/>
          <w:szCs w:val="20"/>
        </w:rPr>
      </w:pPr>
      <w:r w:rsidRPr="006C7696">
        <w:rPr>
          <w:rFonts w:ascii="Montserrat" w:hAnsi="Montserrat" w:cs="Arial"/>
          <w:sz w:val="20"/>
          <w:szCs w:val="20"/>
        </w:rPr>
        <w:t>03940, Ciudad de México</w:t>
      </w:r>
    </w:p>
    <w:p w14:paraId="0DBFD96C" w14:textId="77777777" w:rsidR="0091771A" w:rsidRPr="006C7696" w:rsidRDefault="0091771A" w:rsidP="0091771A">
      <w:pPr>
        <w:pStyle w:val="TableParagraph"/>
        <w:rPr>
          <w:rFonts w:ascii="Montserrat" w:hAnsi="Montserrat" w:cs="Arial"/>
          <w:sz w:val="20"/>
          <w:szCs w:val="20"/>
          <w:lang w:val="es-ES"/>
        </w:rPr>
      </w:pPr>
      <w:r w:rsidRPr="006C7696">
        <w:rPr>
          <w:rFonts w:ascii="Montserrat" w:hAnsi="Montserrat" w:cs="Arial"/>
          <w:sz w:val="20"/>
          <w:szCs w:val="20"/>
          <w:lang w:val="es-ES"/>
        </w:rPr>
        <w:t>TEL: 52 55-322-7700 EXT. 1210</w:t>
      </w:r>
    </w:p>
    <w:p w14:paraId="1404B517" w14:textId="77777777" w:rsidR="0091771A" w:rsidRPr="006C7696" w:rsidRDefault="00291014" w:rsidP="0091771A">
      <w:pPr>
        <w:pStyle w:val="TableParagraph"/>
        <w:rPr>
          <w:rFonts w:ascii="Montserrat" w:hAnsi="Montserrat" w:cs="Arial"/>
          <w:sz w:val="20"/>
          <w:szCs w:val="20"/>
          <w:lang w:val="es-ES"/>
        </w:rPr>
      </w:pPr>
      <w:hyperlink r:id="rId8" w:history="1">
        <w:r w:rsidR="0091771A" w:rsidRPr="006C7696">
          <w:rPr>
            <w:rStyle w:val="Hipervnculo"/>
            <w:rFonts w:ascii="Montserrat" w:hAnsi="Montserrat" w:cs="Arial"/>
            <w:sz w:val="20"/>
            <w:szCs w:val="20"/>
            <w:lang w:val="es-ES"/>
          </w:rPr>
          <w:t>mcruzca@conacyt.mx</w:t>
        </w:r>
      </w:hyperlink>
    </w:p>
    <w:p w14:paraId="13A3F752" w14:textId="77777777" w:rsidR="0091771A" w:rsidRPr="006C7696" w:rsidRDefault="00291014" w:rsidP="0091771A">
      <w:pPr>
        <w:pStyle w:val="TableParagraph"/>
        <w:rPr>
          <w:rFonts w:ascii="Montserrat" w:hAnsi="Montserrat" w:cs="Arial"/>
          <w:sz w:val="20"/>
          <w:szCs w:val="20"/>
          <w:lang w:val="es-ES"/>
        </w:rPr>
      </w:pPr>
      <w:hyperlink r:id="rId9" w:history="1">
        <w:r w:rsidR="0091771A" w:rsidRPr="006C7696">
          <w:rPr>
            <w:rStyle w:val="Hipervnculo"/>
            <w:rFonts w:ascii="Montserrat" w:hAnsi="Montserrat" w:cs="Arial"/>
            <w:sz w:val="20"/>
            <w:szCs w:val="20"/>
            <w:lang w:val="es-ES"/>
          </w:rPr>
          <w:t>svazquez@conacyt.mx</w:t>
        </w:r>
      </w:hyperlink>
    </w:p>
    <w:p w14:paraId="5A44E04C" w14:textId="0697D7E3" w:rsidR="000C7B12" w:rsidRPr="006C7696" w:rsidRDefault="000C7B12">
      <w:pPr>
        <w:rPr>
          <w:rFonts w:ascii="Montserrat" w:hAnsi="Montserrat" w:cs="Arial"/>
          <w:b/>
          <w:sz w:val="20"/>
          <w:szCs w:val="20"/>
          <w:u w:val="thick" w:color="003870"/>
        </w:rPr>
      </w:pPr>
    </w:p>
    <w:p w14:paraId="0A41D3D8" w14:textId="1A68B7AC" w:rsidR="0091771A" w:rsidRPr="006C7696" w:rsidRDefault="0091771A">
      <w:pPr>
        <w:rPr>
          <w:rFonts w:ascii="Montserrat" w:hAnsi="Montserrat" w:cs="Arial"/>
          <w:b/>
          <w:sz w:val="20"/>
          <w:szCs w:val="20"/>
          <w:u w:val="thick" w:color="003870"/>
        </w:rPr>
      </w:pPr>
    </w:p>
    <w:p w14:paraId="467964BE" w14:textId="56342BAC" w:rsidR="0091771A" w:rsidRPr="006C7696" w:rsidRDefault="0091771A" w:rsidP="0091771A">
      <w:pPr>
        <w:pStyle w:val="TableParagraph"/>
        <w:ind w:left="200"/>
        <w:jc w:val="center"/>
        <w:rPr>
          <w:rFonts w:ascii="Montserrat" w:hAnsi="Montserrat" w:cs="Arial"/>
          <w:b/>
          <w:sz w:val="20"/>
          <w:szCs w:val="20"/>
        </w:rPr>
      </w:pPr>
      <w:proofErr w:type="spellStart"/>
      <w:r w:rsidRPr="006C7696">
        <w:rPr>
          <w:rFonts w:ascii="Montserrat" w:hAnsi="Montserrat" w:cs="Arial"/>
          <w:b/>
          <w:sz w:val="20"/>
          <w:szCs w:val="20"/>
        </w:rPr>
        <w:t>Information</w:t>
      </w:r>
      <w:proofErr w:type="spellEnd"/>
      <w:r w:rsidRPr="006C7696">
        <w:rPr>
          <w:rFonts w:ascii="Montserrat" w:hAnsi="Montserrat" w:cs="Arial"/>
          <w:b/>
          <w:sz w:val="20"/>
          <w:szCs w:val="20"/>
        </w:rPr>
        <w:t xml:space="preserve"> </w:t>
      </w:r>
      <w:proofErr w:type="spellStart"/>
      <w:r w:rsidRPr="006C7696">
        <w:rPr>
          <w:rFonts w:ascii="Montserrat" w:hAnsi="Montserrat" w:cs="Arial"/>
          <w:b/>
          <w:sz w:val="20"/>
          <w:szCs w:val="20"/>
        </w:rPr>
        <w:t>required</w:t>
      </w:r>
      <w:proofErr w:type="spellEnd"/>
      <w:r w:rsidRPr="006C7696">
        <w:rPr>
          <w:rFonts w:ascii="Montserrat" w:hAnsi="Montserrat" w:cs="Arial"/>
          <w:b/>
          <w:sz w:val="20"/>
          <w:szCs w:val="20"/>
        </w:rPr>
        <w:t>:</w:t>
      </w:r>
    </w:p>
    <w:p w14:paraId="2A7C520F" w14:textId="7E64C47D" w:rsidR="0091771A" w:rsidRPr="006C7696" w:rsidRDefault="0091771A" w:rsidP="0091771A">
      <w:pPr>
        <w:pStyle w:val="TableParagraph"/>
        <w:ind w:left="200"/>
        <w:jc w:val="center"/>
        <w:rPr>
          <w:rFonts w:ascii="Montserrat" w:hAnsi="Montserrat" w:cs="Arial"/>
          <w:b/>
          <w:sz w:val="20"/>
          <w:szCs w:val="20"/>
        </w:rPr>
      </w:pPr>
    </w:p>
    <w:p w14:paraId="7AD2F4B4" w14:textId="0A02A2FE" w:rsidR="0091771A" w:rsidRPr="006C7696" w:rsidRDefault="0091771A" w:rsidP="0091771A">
      <w:pPr>
        <w:pStyle w:val="TableParagraph"/>
        <w:ind w:left="200"/>
        <w:jc w:val="center"/>
        <w:rPr>
          <w:rFonts w:ascii="Montserrat" w:hAnsi="Montserrat" w:cs="Arial"/>
          <w:b/>
          <w:sz w:val="20"/>
          <w:szCs w:val="20"/>
        </w:rPr>
      </w:pPr>
    </w:p>
    <w:tbl>
      <w:tblPr>
        <w:tblStyle w:val="Tablaconcuadrcula"/>
        <w:tblW w:w="0" w:type="auto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91771A" w:rsidRPr="006C7696" w14:paraId="33F6D947" w14:textId="77777777" w:rsidTr="0091771A">
        <w:tc>
          <w:tcPr>
            <w:tcW w:w="9678" w:type="dxa"/>
            <w:tcBorders>
              <w:bottom w:val="single" w:sz="4" w:space="0" w:color="auto"/>
            </w:tcBorders>
          </w:tcPr>
          <w:p w14:paraId="77C9C5AD" w14:textId="77777777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3A80559C" w14:textId="6861203B" w:rsidR="0091771A" w:rsidRPr="006C7696" w:rsidRDefault="0091771A" w:rsidP="0091771A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University</w:t>
            </w:r>
            <w:proofErr w:type="spellEnd"/>
            <w:r w:rsidRPr="006C7696">
              <w:rPr>
                <w:rFonts w:ascii="Montserrat" w:hAnsi="Montserrat" w:cs="Arial"/>
                <w:sz w:val="20"/>
                <w:szCs w:val="20"/>
              </w:rPr>
              <w:t>/</w:t>
            </w: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School</w:t>
            </w:r>
            <w:proofErr w:type="spellEnd"/>
            <w:r w:rsidRPr="006C7696">
              <w:rPr>
                <w:rFonts w:ascii="Montserrat" w:hAnsi="Montserrat" w:cs="Arial"/>
                <w:sz w:val="20"/>
                <w:szCs w:val="20"/>
              </w:rPr>
              <w:t>/Campus</w:t>
            </w:r>
          </w:p>
          <w:p w14:paraId="711E5A1D" w14:textId="77777777" w:rsidR="0091771A" w:rsidRPr="006C7696" w:rsidRDefault="0091771A" w:rsidP="0091771A">
            <w:pPr>
              <w:pStyle w:val="TableParagraph"/>
              <w:tabs>
                <w:tab w:val="left" w:pos="440"/>
              </w:tabs>
              <w:ind w:left="200"/>
              <w:rPr>
                <w:rFonts w:ascii="Montserrat" w:hAnsi="Montserrat" w:cs="Arial"/>
                <w:sz w:val="20"/>
                <w:szCs w:val="20"/>
              </w:rPr>
            </w:pPr>
          </w:p>
          <w:p w14:paraId="3649455D" w14:textId="10AA7EA9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91771A" w:rsidRPr="006C7696" w14:paraId="052279E6" w14:textId="77777777" w:rsidTr="0091771A">
        <w:tc>
          <w:tcPr>
            <w:tcW w:w="9678" w:type="dxa"/>
            <w:tcBorders>
              <w:top w:val="single" w:sz="4" w:space="0" w:color="auto"/>
              <w:bottom w:val="single" w:sz="4" w:space="0" w:color="auto"/>
            </w:tcBorders>
          </w:tcPr>
          <w:p w14:paraId="7C2589BF" w14:textId="77777777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63CABE46" w14:textId="77777777" w:rsidR="0091771A" w:rsidRPr="006C7696" w:rsidRDefault="0091771A" w:rsidP="0091771A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1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Bursar</w:t>
            </w:r>
            <w:proofErr w:type="spellEnd"/>
            <w:r w:rsidRPr="006C7696">
              <w:rPr>
                <w:rFonts w:ascii="Montserrat" w:hAnsi="Montserrat" w:cs="Arial"/>
                <w:sz w:val="20"/>
                <w:szCs w:val="20"/>
              </w:rPr>
              <w:t xml:space="preserve"> Office </w:t>
            </w: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contact</w:t>
            </w:r>
            <w:proofErr w:type="spellEnd"/>
            <w:r w:rsidRPr="006C7696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name</w:t>
            </w:r>
            <w:proofErr w:type="spellEnd"/>
          </w:p>
          <w:p w14:paraId="0AD08555" w14:textId="77777777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5E51D9EE" w14:textId="472252D5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91771A" w:rsidRPr="006C7696" w14:paraId="16C06A4F" w14:textId="77777777" w:rsidTr="0091771A">
        <w:tc>
          <w:tcPr>
            <w:tcW w:w="9678" w:type="dxa"/>
            <w:tcBorders>
              <w:top w:val="single" w:sz="4" w:space="0" w:color="auto"/>
              <w:bottom w:val="single" w:sz="4" w:space="0" w:color="auto"/>
            </w:tcBorders>
          </w:tcPr>
          <w:p w14:paraId="364C9695" w14:textId="77777777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33FC087" w14:textId="77777777" w:rsidR="0091771A" w:rsidRPr="006C7696" w:rsidRDefault="0091771A" w:rsidP="0091771A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Address</w:t>
            </w:r>
            <w:proofErr w:type="spellEnd"/>
          </w:p>
          <w:p w14:paraId="7F03DC3C" w14:textId="77777777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3CD371C5" w14:textId="7FC9E284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91771A" w:rsidRPr="006C7696" w14:paraId="1C5E063C" w14:textId="77777777" w:rsidTr="0091771A">
        <w:tc>
          <w:tcPr>
            <w:tcW w:w="9678" w:type="dxa"/>
            <w:tcBorders>
              <w:top w:val="single" w:sz="4" w:space="0" w:color="auto"/>
              <w:bottom w:val="single" w:sz="4" w:space="0" w:color="auto"/>
            </w:tcBorders>
          </w:tcPr>
          <w:p w14:paraId="049F95B6" w14:textId="77777777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793F1592" w14:textId="77777777" w:rsidR="0091771A" w:rsidRPr="006C7696" w:rsidRDefault="0091771A" w:rsidP="0091771A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56" w:lineRule="exact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Telephone</w:t>
            </w:r>
            <w:proofErr w:type="spellEnd"/>
            <w:r w:rsidRPr="006C7696">
              <w:rPr>
                <w:rFonts w:ascii="Montserrat" w:hAnsi="Montserrat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number</w:t>
            </w:r>
            <w:proofErr w:type="spellEnd"/>
          </w:p>
          <w:p w14:paraId="11FCEF9F" w14:textId="77777777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69F5F8FE" w14:textId="042B738F" w:rsidR="0091771A" w:rsidRPr="006C7696" w:rsidRDefault="0091771A" w:rsidP="0091771A">
            <w:pPr>
              <w:pStyle w:val="TableParagraph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223398A8" w14:textId="0DC17742" w:rsidR="0091771A" w:rsidRPr="006C7696" w:rsidRDefault="0091771A" w:rsidP="0091771A">
      <w:pPr>
        <w:pStyle w:val="TableParagraph"/>
        <w:ind w:left="200"/>
        <w:jc w:val="both"/>
        <w:rPr>
          <w:rFonts w:ascii="Montserrat" w:hAnsi="Montserrat" w:cs="Arial"/>
          <w:b/>
          <w:sz w:val="20"/>
          <w:szCs w:val="20"/>
        </w:rPr>
      </w:pPr>
    </w:p>
    <w:p w14:paraId="5208E4CF" w14:textId="3A3EBE21" w:rsidR="0091771A" w:rsidRPr="006C7696" w:rsidRDefault="0091771A" w:rsidP="0091771A">
      <w:pPr>
        <w:pStyle w:val="TableParagraph"/>
        <w:ind w:left="200"/>
        <w:jc w:val="both"/>
        <w:rPr>
          <w:rFonts w:ascii="Montserrat" w:hAnsi="Montserrat" w:cs="Arial"/>
          <w:b/>
          <w:sz w:val="20"/>
          <w:szCs w:val="20"/>
        </w:rPr>
      </w:pPr>
    </w:p>
    <w:p w14:paraId="7E64EBEB" w14:textId="7A264D02" w:rsidR="0091771A" w:rsidRPr="006C7696" w:rsidRDefault="0091771A" w:rsidP="00A53FC6">
      <w:pPr>
        <w:pStyle w:val="TableParagraph"/>
        <w:jc w:val="both"/>
        <w:rPr>
          <w:rFonts w:ascii="Montserrat" w:hAnsi="Montserrat" w:cs="Arial"/>
          <w:b/>
          <w:sz w:val="20"/>
          <w:szCs w:val="20"/>
        </w:rPr>
      </w:pPr>
    </w:p>
    <w:p w14:paraId="125781AD" w14:textId="5F6D8006" w:rsidR="0091771A" w:rsidRPr="006C7696" w:rsidRDefault="0091771A" w:rsidP="0091771A">
      <w:pPr>
        <w:ind w:left="360"/>
        <w:rPr>
          <w:rFonts w:ascii="Montserrat" w:hAnsi="Montserrat" w:cs="Arial"/>
          <w:sz w:val="20"/>
          <w:szCs w:val="20"/>
          <w:lang w:val="en-US"/>
        </w:rPr>
      </w:pPr>
      <w:bookmarkStart w:id="0" w:name="_GoBack"/>
      <w:bookmarkEnd w:id="0"/>
      <w:r w:rsidRPr="006C7696">
        <w:rPr>
          <w:rFonts w:ascii="Montserrat" w:hAnsi="Montserrat" w:cs="Arial"/>
          <w:b/>
          <w:i/>
          <w:sz w:val="20"/>
          <w:szCs w:val="20"/>
          <w:lang w:val="en-US"/>
        </w:rPr>
        <w:t>Please note that invoices must contain the following information</w:t>
      </w:r>
      <w:r w:rsidRPr="006C7696">
        <w:rPr>
          <w:rFonts w:ascii="Montserrat" w:hAnsi="Montserrat" w:cs="Arial"/>
          <w:sz w:val="20"/>
          <w:szCs w:val="20"/>
          <w:lang w:val="en-US"/>
        </w:rPr>
        <w:t>:</w:t>
      </w:r>
    </w:p>
    <w:p w14:paraId="421676E1" w14:textId="77777777" w:rsidR="0091771A" w:rsidRPr="006C7696" w:rsidRDefault="0091771A" w:rsidP="0091771A">
      <w:pPr>
        <w:ind w:left="360"/>
        <w:rPr>
          <w:rFonts w:ascii="Montserrat" w:hAnsi="Montserrat" w:cs="Arial"/>
          <w:sz w:val="20"/>
          <w:szCs w:val="20"/>
          <w:lang w:val="en-US"/>
        </w:rPr>
      </w:pPr>
    </w:p>
    <w:p w14:paraId="72DB75F2" w14:textId="0B9CDE84" w:rsidR="0091771A" w:rsidRPr="006C7696" w:rsidRDefault="00475773" w:rsidP="00475773">
      <w:pPr>
        <w:pStyle w:val="Prrafodelist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Montserrat" w:eastAsia="Times New Roman" w:hAnsi="Montserrat" w:cs="Arial"/>
          <w:color w:val="222222"/>
          <w:sz w:val="20"/>
          <w:szCs w:val="20"/>
        </w:rPr>
      </w:pPr>
      <w:proofErr w:type="spellStart"/>
      <w:r w:rsidRPr="006C7696">
        <w:rPr>
          <w:rFonts w:ascii="Montserrat" w:eastAsia="Times New Roman" w:hAnsi="Montserrat" w:cs="Arial"/>
          <w:color w:val="222222"/>
          <w:sz w:val="20"/>
          <w:szCs w:val="20"/>
        </w:rPr>
        <w:t>Directed</w:t>
      </w:r>
      <w:proofErr w:type="spellEnd"/>
      <w:r w:rsidRPr="006C7696">
        <w:rPr>
          <w:rFonts w:ascii="Montserrat" w:eastAsia="Times New Roman" w:hAnsi="Montserrat" w:cs="Arial"/>
          <w:color w:val="222222"/>
          <w:sz w:val="20"/>
          <w:szCs w:val="20"/>
        </w:rPr>
        <w:t xml:space="preserve"> to:   </w:t>
      </w:r>
      <w:r w:rsidR="0091771A" w:rsidRPr="006C7696">
        <w:rPr>
          <w:rFonts w:ascii="Montserrat" w:eastAsia="Times New Roman" w:hAnsi="Montserrat" w:cs="Arial"/>
          <w:color w:val="222222"/>
          <w:sz w:val="20"/>
          <w:szCs w:val="20"/>
        </w:rPr>
        <w:t>Consejo Nacional de Ciencia y Tecnología</w:t>
      </w:r>
    </w:p>
    <w:p w14:paraId="6848A771" w14:textId="77777777" w:rsidR="0091771A" w:rsidRPr="006C7696" w:rsidRDefault="0091771A" w:rsidP="0047577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/>
        <w:jc w:val="both"/>
        <w:rPr>
          <w:rFonts w:ascii="Montserrat" w:eastAsia="Times New Roman" w:hAnsi="Montserrat" w:cs="Arial"/>
          <w:color w:val="222222"/>
          <w:sz w:val="20"/>
          <w:szCs w:val="20"/>
          <w:lang w:val="es-ES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s-ES"/>
        </w:rPr>
        <w:t>Av. Insurgentes Sur 1582</w:t>
      </w:r>
    </w:p>
    <w:p w14:paraId="464C94DC" w14:textId="77777777" w:rsidR="0091771A" w:rsidRPr="006C7696" w:rsidRDefault="0091771A" w:rsidP="0047577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/>
        <w:jc w:val="both"/>
        <w:rPr>
          <w:rFonts w:ascii="Montserrat" w:eastAsia="Times New Roman" w:hAnsi="Montserrat" w:cs="Arial"/>
          <w:color w:val="222222"/>
          <w:sz w:val="20"/>
          <w:szCs w:val="20"/>
          <w:lang w:val="es-ES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s-ES"/>
        </w:rPr>
        <w:t>Colonia Crédito Constructor</w:t>
      </w:r>
    </w:p>
    <w:p w14:paraId="02F78A9A" w14:textId="77777777" w:rsidR="0091771A" w:rsidRPr="006C7696" w:rsidRDefault="0091771A" w:rsidP="0047577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/>
        <w:jc w:val="both"/>
        <w:rPr>
          <w:rFonts w:ascii="Montserrat" w:eastAsia="Times New Roman" w:hAnsi="Montserrat" w:cs="Arial"/>
          <w:color w:val="222222"/>
          <w:sz w:val="20"/>
          <w:szCs w:val="20"/>
          <w:lang w:val="en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n"/>
        </w:rPr>
        <w:lastRenderedPageBreak/>
        <w:t>Ciudad de México, 03940</w:t>
      </w:r>
    </w:p>
    <w:p w14:paraId="6D8CDEC7" w14:textId="3EE7BD1A" w:rsidR="0091771A" w:rsidRPr="006C7696" w:rsidRDefault="004A1226" w:rsidP="00475773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ontserrat" w:eastAsia="Times New Roman" w:hAnsi="Montserrat" w:cs="Arial"/>
          <w:color w:val="222222"/>
          <w:sz w:val="20"/>
          <w:szCs w:val="20"/>
          <w:lang w:val="en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n"/>
        </w:rPr>
        <w:t>Dated in 2020</w:t>
      </w:r>
    </w:p>
    <w:p w14:paraId="2A7E35CE" w14:textId="77777777" w:rsidR="00873F1B" w:rsidRPr="006C7696" w:rsidRDefault="00873F1B" w:rsidP="00475773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ontserrat" w:eastAsia="Times New Roman" w:hAnsi="Montserrat" w:cs="Arial"/>
          <w:color w:val="222222"/>
          <w:sz w:val="20"/>
          <w:szCs w:val="20"/>
          <w:lang w:val="en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n"/>
        </w:rPr>
        <w:t>Full name of the student sponsored by Conacyt (include second surname)</w:t>
      </w:r>
    </w:p>
    <w:p w14:paraId="7A51E945" w14:textId="58E6D4CA" w:rsidR="0091771A" w:rsidRPr="006C7696" w:rsidRDefault="0091771A" w:rsidP="00475773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ontserrat" w:eastAsia="Times New Roman" w:hAnsi="Montserrat" w:cs="Arial"/>
          <w:color w:val="222222"/>
          <w:sz w:val="20"/>
          <w:szCs w:val="20"/>
          <w:lang w:val="en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n"/>
        </w:rPr>
        <w:t>Total amount owed</w:t>
      </w:r>
    </w:p>
    <w:p w14:paraId="336F0616" w14:textId="1E5EEC98" w:rsidR="0091771A" w:rsidRPr="006C7696" w:rsidRDefault="0091771A" w:rsidP="00475773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ontserrat" w:eastAsia="Times New Roman" w:hAnsi="Montserrat" w:cs="Arial"/>
          <w:color w:val="222222"/>
          <w:sz w:val="20"/>
          <w:szCs w:val="20"/>
          <w:lang w:val="en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n"/>
        </w:rPr>
        <w:t>Clearly stay academic period or term that you are billing</w:t>
      </w:r>
    </w:p>
    <w:p w14:paraId="454943F2" w14:textId="3AA75710" w:rsidR="0091771A" w:rsidRPr="006C7696" w:rsidRDefault="0091771A" w:rsidP="00475773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ontserrat" w:eastAsia="Times New Roman" w:hAnsi="Montserrat" w:cs="Arial"/>
          <w:color w:val="222222"/>
          <w:sz w:val="20"/>
          <w:szCs w:val="20"/>
          <w:lang w:val="en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n"/>
        </w:rPr>
        <w:t xml:space="preserve">Headed paper </w:t>
      </w:r>
    </w:p>
    <w:p w14:paraId="5376DBC6" w14:textId="1BA9B4AD" w:rsidR="0091771A" w:rsidRPr="006C7696" w:rsidRDefault="0091771A" w:rsidP="00475773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ontserrat" w:eastAsia="Times New Roman" w:hAnsi="Montserrat" w:cs="Arial"/>
          <w:color w:val="222222"/>
          <w:sz w:val="20"/>
          <w:szCs w:val="20"/>
          <w:lang w:val="en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n"/>
        </w:rPr>
        <w:t>PDF Format</w:t>
      </w:r>
    </w:p>
    <w:p w14:paraId="11DA185E" w14:textId="51F3F970" w:rsidR="0091771A" w:rsidRPr="006C7696" w:rsidRDefault="0091771A" w:rsidP="00475773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ontserrat" w:eastAsia="Times New Roman" w:hAnsi="Montserrat" w:cs="Arial"/>
          <w:color w:val="222222"/>
          <w:sz w:val="20"/>
          <w:szCs w:val="20"/>
          <w:lang w:val="en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n"/>
        </w:rPr>
        <w:t>Please do not send links</w:t>
      </w:r>
    </w:p>
    <w:p w14:paraId="1851B35B" w14:textId="77777777" w:rsidR="00475773" w:rsidRPr="006C7696" w:rsidRDefault="00475773" w:rsidP="00475773">
      <w:pPr>
        <w:pStyle w:val="Prrafodelist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Montserrat" w:eastAsia="Times New Roman" w:hAnsi="Montserrat" w:cs="Arial"/>
          <w:color w:val="222222"/>
          <w:sz w:val="20"/>
          <w:szCs w:val="20"/>
          <w:lang w:val="en"/>
        </w:rPr>
      </w:pPr>
      <w:r w:rsidRPr="006C7696">
        <w:rPr>
          <w:rFonts w:ascii="Montserrat" w:eastAsia="Times New Roman" w:hAnsi="Montserrat" w:cs="Arial"/>
          <w:color w:val="222222"/>
          <w:sz w:val="20"/>
          <w:szCs w:val="20"/>
          <w:lang w:val="en"/>
        </w:rPr>
        <w:t xml:space="preserve">Bank information to make the transfer </w:t>
      </w:r>
    </w:p>
    <w:p w14:paraId="5D7C8B7C" w14:textId="0DFFF289" w:rsidR="0091771A" w:rsidRPr="006C7696" w:rsidRDefault="0091771A" w:rsidP="0091771A">
      <w:pPr>
        <w:pStyle w:val="TableParagraph"/>
        <w:ind w:left="200"/>
        <w:jc w:val="both"/>
        <w:rPr>
          <w:rFonts w:ascii="Montserrat" w:hAnsi="Montserrat" w:cs="Arial"/>
          <w:b/>
          <w:sz w:val="20"/>
          <w:szCs w:val="20"/>
          <w:lang w:val="en-US"/>
        </w:rPr>
      </w:pPr>
    </w:p>
    <w:tbl>
      <w:tblPr>
        <w:tblStyle w:val="Tablaconcuadrcula"/>
        <w:tblW w:w="0" w:type="auto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91771A" w:rsidRPr="006C7696" w14:paraId="60CE9078" w14:textId="77777777" w:rsidTr="00475773">
        <w:tc>
          <w:tcPr>
            <w:tcW w:w="9678" w:type="dxa"/>
            <w:tcBorders>
              <w:bottom w:val="single" w:sz="4" w:space="0" w:color="auto"/>
            </w:tcBorders>
          </w:tcPr>
          <w:p w14:paraId="13E45813" w14:textId="77777777" w:rsidR="0091771A" w:rsidRPr="006C7696" w:rsidRDefault="0091771A" w:rsidP="00475773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Montserrat" w:hAnsi="Montserrat" w:cs="Arial"/>
                <w:sz w:val="20"/>
                <w:szCs w:val="20"/>
              </w:rPr>
            </w:pPr>
            <w:r w:rsidRPr="006C7696">
              <w:rPr>
                <w:rFonts w:ascii="Montserrat" w:hAnsi="Montserrat" w:cs="Arial"/>
                <w:sz w:val="20"/>
                <w:szCs w:val="20"/>
              </w:rPr>
              <w:t xml:space="preserve">Bank </w:t>
            </w: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name</w:t>
            </w:r>
            <w:proofErr w:type="spellEnd"/>
          </w:p>
          <w:p w14:paraId="088C1121" w14:textId="77777777" w:rsidR="00475773" w:rsidRPr="006C7696" w:rsidRDefault="00475773" w:rsidP="00475773">
            <w:pPr>
              <w:spacing w:before="3"/>
              <w:rPr>
                <w:rFonts w:ascii="Montserrat" w:hAnsi="Montserrat" w:cs="Arial"/>
                <w:sz w:val="20"/>
                <w:szCs w:val="20"/>
              </w:rPr>
            </w:pPr>
          </w:p>
          <w:p w14:paraId="4400767E" w14:textId="7044555F" w:rsidR="00475773" w:rsidRPr="006C7696" w:rsidRDefault="00475773" w:rsidP="00475773">
            <w:pPr>
              <w:spacing w:before="3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1771A" w:rsidRPr="006C7696" w14:paraId="310FBFD4" w14:textId="77777777" w:rsidTr="00475773">
        <w:tc>
          <w:tcPr>
            <w:tcW w:w="9678" w:type="dxa"/>
            <w:tcBorders>
              <w:top w:val="single" w:sz="4" w:space="0" w:color="auto"/>
              <w:bottom w:val="single" w:sz="4" w:space="0" w:color="auto"/>
            </w:tcBorders>
          </w:tcPr>
          <w:p w14:paraId="3EEC6F1A" w14:textId="77777777" w:rsidR="0091771A" w:rsidRPr="006C7696" w:rsidRDefault="0091771A" w:rsidP="0091771A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Montserrat" w:hAnsi="Montserrat" w:cs="Arial"/>
                <w:sz w:val="20"/>
                <w:szCs w:val="20"/>
              </w:rPr>
            </w:pPr>
            <w:r w:rsidRPr="006C7696">
              <w:rPr>
                <w:rFonts w:ascii="Montserrat" w:hAnsi="Montserrat" w:cs="Arial"/>
                <w:sz w:val="20"/>
                <w:szCs w:val="20"/>
              </w:rPr>
              <w:t xml:space="preserve">Bank </w:t>
            </w: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account</w:t>
            </w:r>
            <w:proofErr w:type="spellEnd"/>
            <w:r w:rsidRPr="006C7696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number</w:t>
            </w:r>
            <w:proofErr w:type="spellEnd"/>
          </w:p>
          <w:p w14:paraId="2F333403" w14:textId="77777777" w:rsidR="0091771A" w:rsidRPr="006C7696" w:rsidRDefault="0091771A" w:rsidP="0091771A">
            <w:pPr>
              <w:spacing w:before="3"/>
              <w:ind w:left="811"/>
              <w:rPr>
                <w:rFonts w:ascii="Montserrat" w:hAnsi="Montserrat" w:cs="Arial"/>
                <w:sz w:val="20"/>
                <w:szCs w:val="20"/>
              </w:rPr>
            </w:pPr>
          </w:p>
          <w:p w14:paraId="68B2DE87" w14:textId="37F438C8" w:rsidR="00475773" w:rsidRPr="006C7696" w:rsidRDefault="00475773" w:rsidP="0091771A">
            <w:pPr>
              <w:spacing w:before="3"/>
              <w:ind w:left="811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1771A" w:rsidRPr="006C7696" w14:paraId="09E869F1" w14:textId="77777777" w:rsidTr="00475773">
        <w:tc>
          <w:tcPr>
            <w:tcW w:w="9678" w:type="dxa"/>
            <w:tcBorders>
              <w:top w:val="single" w:sz="4" w:space="0" w:color="auto"/>
              <w:bottom w:val="single" w:sz="4" w:space="0" w:color="auto"/>
            </w:tcBorders>
          </w:tcPr>
          <w:p w14:paraId="6E596184" w14:textId="77777777" w:rsidR="0091771A" w:rsidRPr="006C7696" w:rsidRDefault="0091771A" w:rsidP="0091771A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Montserrat" w:hAnsi="Montserrat" w:cs="Arial"/>
                <w:sz w:val="20"/>
                <w:szCs w:val="20"/>
              </w:rPr>
            </w:pPr>
            <w:r w:rsidRPr="006C7696">
              <w:rPr>
                <w:rFonts w:ascii="Montserrat" w:hAnsi="Montserrat" w:cs="Arial"/>
                <w:sz w:val="20"/>
                <w:szCs w:val="20"/>
              </w:rPr>
              <w:t>IBAN</w:t>
            </w:r>
          </w:p>
          <w:p w14:paraId="101035B5" w14:textId="77777777" w:rsidR="0091771A" w:rsidRPr="006C7696" w:rsidRDefault="0091771A" w:rsidP="0091771A">
            <w:pPr>
              <w:spacing w:before="3"/>
              <w:ind w:left="811"/>
              <w:rPr>
                <w:rFonts w:ascii="Montserrat" w:hAnsi="Montserrat" w:cs="Arial"/>
                <w:sz w:val="20"/>
                <w:szCs w:val="20"/>
              </w:rPr>
            </w:pPr>
          </w:p>
          <w:p w14:paraId="3BA37C68" w14:textId="5A5F2B62" w:rsidR="00475773" w:rsidRPr="006C7696" w:rsidRDefault="00475773" w:rsidP="0091771A">
            <w:pPr>
              <w:spacing w:before="3"/>
              <w:ind w:left="811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1771A" w:rsidRPr="006C7696" w14:paraId="43AD2BCE" w14:textId="77777777" w:rsidTr="00475773">
        <w:tc>
          <w:tcPr>
            <w:tcW w:w="9678" w:type="dxa"/>
            <w:tcBorders>
              <w:top w:val="single" w:sz="4" w:space="0" w:color="auto"/>
              <w:bottom w:val="single" w:sz="4" w:space="0" w:color="auto"/>
            </w:tcBorders>
          </w:tcPr>
          <w:p w14:paraId="07E33B77" w14:textId="77777777" w:rsidR="0091771A" w:rsidRPr="006C7696" w:rsidRDefault="0091771A" w:rsidP="0091771A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Sort</w:t>
            </w:r>
            <w:proofErr w:type="spellEnd"/>
            <w:r w:rsidRPr="006C7696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code</w:t>
            </w:r>
            <w:proofErr w:type="spellEnd"/>
          </w:p>
          <w:p w14:paraId="005DF140" w14:textId="77777777" w:rsidR="0091771A" w:rsidRPr="006C7696" w:rsidRDefault="0091771A" w:rsidP="0091771A">
            <w:pPr>
              <w:spacing w:before="3"/>
              <w:ind w:left="811"/>
              <w:rPr>
                <w:rFonts w:ascii="Montserrat" w:hAnsi="Montserrat" w:cs="Arial"/>
                <w:sz w:val="20"/>
                <w:szCs w:val="20"/>
              </w:rPr>
            </w:pPr>
          </w:p>
          <w:p w14:paraId="50AE2423" w14:textId="58E911D5" w:rsidR="00475773" w:rsidRPr="006C7696" w:rsidRDefault="00475773" w:rsidP="0091771A">
            <w:pPr>
              <w:spacing w:before="3"/>
              <w:ind w:left="811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1771A" w:rsidRPr="006C7696" w14:paraId="4AD394AB" w14:textId="77777777" w:rsidTr="00475773">
        <w:tc>
          <w:tcPr>
            <w:tcW w:w="9678" w:type="dxa"/>
            <w:tcBorders>
              <w:top w:val="single" w:sz="4" w:space="0" w:color="auto"/>
              <w:bottom w:val="single" w:sz="4" w:space="0" w:color="auto"/>
            </w:tcBorders>
          </w:tcPr>
          <w:p w14:paraId="1079018A" w14:textId="77777777" w:rsidR="0091771A" w:rsidRPr="006C7696" w:rsidRDefault="0091771A" w:rsidP="0091771A">
            <w:pPr>
              <w:pStyle w:val="Prrafodelista"/>
              <w:numPr>
                <w:ilvl w:val="0"/>
                <w:numId w:val="5"/>
              </w:numPr>
              <w:spacing w:before="3"/>
              <w:ind w:left="1171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Swif</w:t>
            </w:r>
            <w:proofErr w:type="spellEnd"/>
            <w:r w:rsidRPr="006C7696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6C7696">
              <w:rPr>
                <w:rFonts w:ascii="Montserrat" w:hAnsi="Montserrat" w:cs="Arial"/>
                <w:sz w:val="20"/>
                <w:szCs w:val="20"/>
              </w:rPr>
              <w:t>code</w:t>
            </w:r>
            <w:proofErr w:type="spellEnd"/>
          </w:p>
          <w:p w14:paraId="319FB244" w14:textId="77777777" w:rsidR="0091771A" w:rsidRPr="006C7696" w:rsidRDefault="0091771A" w:rsidP="0091771A">
            <w:pPr>
              <w:spacing w:before="3"/>
              <w:ind w:left="811"/>
              <w:rPr>
                <w:rFonts w:ascii="Montserrat" w:hAnsi="Montserrat" w:cs="Arial"/>
                <w:sz w:val="20"/>
                <w:szCs w:val="20"/>
              </w:rPr>
            </w:pPr>
          </w:p>
          <w:p w14:paraId="182B2914" w14:textId="2EFCC1B3" w:rsidR="00475773" w:rsidRPr="006C7696" w:rsidRDefault="00475773" w:rsidP="0091771A">
            <w:pPr>
              <w:spacing w:before="3"/>
              <w:ind w:left="811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F08271F" w14:textId="0BE161EC" w:rsidR="0091771A" w:rsidRPr="006C7696" w:rsidRDefault="0091771A" w:rsidP="0091771A">
      <w:pPr>
        <w:pStyle w:val="TableParagraph"/>
        <w:ind w:left="200"/>
        <w:jc w:val="both"/>
        <w:rPr>
          <w:rFonts w:ascii="Montserrat" w:hAnsi="Montserrat" w:cs="Arial"/>
          <w:b/>
          <w:sz w:val="20"/>
          <w:szCs w:val="20"/>
        </w:rPr>
      </w:pPr>
    </w:p>
    <w:p w14:paraId="38E1F9EA" w14:textId="77777777" w:rsidR="0091771A" w:rsidRPr="006C7696" w:rsidRDefault="0091771A" w:rsidP="0091771A">
      <w:pPr>
        <w:pStyle w:val="TableParagraph"/>
        <w:spacing w:before="3"/>
        <w:ind w:left="321"/>
        <w:rPr>
          <w:rFonts w:ascii="Montserrat" w:hAnsi="Montserrat" w:cs="Arial"/>
          <w:sz w:val="20"/>
          <w:szCs w:val="20"/>
          <w:lang w:val="en-US"/>
        </w:rPr>
      </w:pPr>
      <w:r w:rsidRPr="006C7696">
        <w:rPr>
          <w:rFonts w:ascii="Montserrat" w:hAnsi="Montserrat" w:cs="Arial"/>
          <w:sz w:val="20"/>
          <w:szCs w:val="20"/>
          <w:lang w:val="en-US"/>
        </w:rPr>
        <w:t>Please include the invoice number and student name for our reference</w:t>
      </w:r>
    </w:p>
    <w:p w14:paraId="503D5DAC" w14:textId="77777777" w:rsidR="0091771A" w:rsidRPr="006C7696" w:rsidRDefault="0091771A" w:rsidP="0091771A">
      <w:pPr>
        <w:pStyle w:val="TableParagraph"/>
        <w:spacing w:before="3"/>
        <w:rPr>
          <w:rFonts w:ascii="Montserrat" w:hAnsi="Montserrat" w:cs="Arial"/>
          <w:sz w:val="20"/>
          <w:szCs w:val="20"/>
          <w:lang w:val="en-US"/>
        </w:rPr>
      </w:pPr>
    </w:p>
    <w:p w14:paraId="7950B96A" w14:textId="77777777" w:rsidR="00475773" w:rsidRPr="006C7696" w:rsidRDefault="0091771A" w:rsidP="00475773">
      <w:pPr>
        <w:pStyle w:val="TableParagraph"/>
        <w:ind w:left="200"/>
        <w:jc w:val="center"/>
        <w:rPr>
          <w:rFonts w:ascii="Montserrat" w:hAnsi="Montserrat" w:cs="Arial"/>
          <w:i/>
          <w:sz w:val="20"/>
          <w:szCs w:val="20"/>
          <w:lang w:val="en-US"/>
        </w:rPr>
      </w:pPr>
      <w:r w:rsidRPr="006C7696">
        <w:rPr>
          <w:rFonts w:ascii="Montserrat" w:hAnsi="Montserrat" w:cs="Arial"/>
          <w:b/>
          <w:i/>
          <w:sz w:val="20"/>
          <w:szCs w:val="20"/>
          <w:lang w:val="en-US"/>
        </w:rPr>
        <w:t xml:space="preserve">* </w:t>
      </w:r>
      <w:r w:rsidRPr="006C7696">
        <w:rPr>
          <w:rFonts w:ascii="Montserrat" w:hAnsi="Montserrat" w:cs="Arial"/>
          <w:i/>
          <w:sz w:val="20"/>
          <w:szCs w:val="20"/>
          <w:lang w:val="en-US"/>
        </w:rPr>
        <w:t xml:space="preserve">As a reminder, students sponsored by the Ministry of Energy (SENER), </w:t>
      </w:r>
    </w:p>
    <w:p w14:paraId="607663DD" w14:textId="634A16CE" w:rsidR="0091771A" w:rsidRPr="006C7696" w:rsidRDefault="00475773" w:rsidP="00475773">
      <w:pPr>
        <w:pStyle w:val="TableParagraph"/>
        <w:ind w:left="200"/>
        <w:jc w:val="center"/>
        <w:rPr>
          <w:rFonts w:ascii="Montserrat" w:hAnsi="Montserrat" w:cs="Arial"/>
          <w:b/>
          <w:i/>
          <w:sz w:val="20"/>
          <w:szCs w:val="20"/>
          <w:lang w:val="en-US"/>
        </w:rPr>
      </w:pPr>
      <w:proofErr w:type="gramStart"/>
      <w:r w:rsidRPr="006C7696">
        <w:rPr>
          <w:rFonts w:ascii="Montserrat" w:hAnsi="Montserrat" w:cs="Arial"/>
          <w:i/>
          <w:sz w:val="20"/>
          <w:szCs w:val="20"/>
          <w:lang w:val="en-US"/>
        </w:rPr>
        <w:t>need</w:t>
      </w:r>
      <w:proofErr w:type="gramEnd"/>
      <w:r w:rsidRPr="006C7696">
        <w:rPr>
          <w:rFonts w:ascii="Montserrat" w:hAnsi="Montserrat" w:cs="Arial"/>
          <w:i/>
          <w:sz w:val="20"/>
          <w:szCs w:val="20"/>
          <w:lang w:val="en-US"/>
        </w:rPr>
        <w:t xml:space="preserve"> to be </w:t>
      </w:r>
      <w:r w:rsidR="0091771A" w:rsidRPr="006C7696">
        <w:rPr>
          <w:rFonts w:ascii="Montserrat" w:hAnsi="Montserrat" w:cs="Arial"/>
          <w:i/>
          <w:sz w:val="20"/>
          <w:szCs w:val="20"/>
          <w:lang w:val="en-US"/>
        </w:rPr>
        <w:t>invoiced separately.</w:t>
      </w:r>
    </w:p>
    <w:sectPr w:rsidR="0091771A" w:rsidRPr="006C7696" w:rsidSect="00340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585CF" w14:textId="77777777" w:rsidR="00291014" w:rsidRDefault="00291014" w:rsidP="005C6F62">
      <w:r>
        <w:separator/>
      </w:r>
    </w:p>
  </w:endnote>
  <w:endnote w:type="continuationSeparator" w:id="0">
    <w:p w14:paraId="3F3C4902" w14:textId="77777777" w:rsidR="00291014" w:rsidRDefault="0029101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44984" w14:textId="77777777" w:rsidR="006C7696" w:rsidRDefault="006C76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788D5" w14:textId="77777777" w:rsidR="006C7696" w:rsidRDefault="006C76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52D12" w14:textId="77777777" w:rsidR="006C7696" w:rsidRDefault="006C76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7AD13" w14:textId="77777777" w:rsidR="00291014" w:rsidRDefault="00291014" w:rsidP="005C6F62">
      <w:r>
        <w:separator/>
      </w:r>
    </w:p>
  </w:footnote>
  <w:footnote w:type="continuationSeparator" w:id="0">
    <w:p w14:paraId="42DBFEC3" w14:textId="77777777" w:rsidR="00291014" w:rsidRDefault="0029101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0D58" w14:textId="77777777" w:rsidR="006C7696" w:rsidRDefault="006C76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545BB" w14:textId="3E7F7EC9" w:rsidR="0091771A" w:rsidRDefault="00A53FC6">
    <w:pPr>
      <w:pStyle w:val="Encabezado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3C2FB259" wp14:editId="6EC511E7">
          <wp:simplePos x="0" y="0"/>
          <wp:positionH relativeFrom="column">
            <wp:posOffset>-939341</wp:posOffset>
          </wp:positionH>
          <wp:positionV relativeFrom="paragraph">
            <wp:posOffset>-489127</wp:posOffset>
          </wp:positionV>
          <wp:extent cx="7792720" cy="10437779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436" cy="10440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A66407" w14:textId="77777777" w:rsidR="0091771A" w:rsidRDefault="0091771A">
    <w:pPr>
      <w:pStyle w:val="Encabezado"/>
      <w:rPr>
        <w:noProof/>
        <w:lang w:val="es-ES"/>
      </w:rPr>
    </w:pPr>
  </w:p>
  <w:p w14:paraId="6BBDCE8B" w14:textId="77777777" w:rsidR="0091771A" w:rsidRDefault="0091771A">
    <w:pPr>
      <w:pStyle w:val="Encabezado"/>
      <w:rPr>
        <w:noProof/>
        <w:lang w:val="es-ES"/>
      </w:rPr>
    </w:pPr>
  </w:p>
  <w:p w14:paraId="207429D4" w14:textId="0BBA3EB9" w:rsidR="0091771A" w:rsidRDefault="0091771A" w:rsidP="0091771A">
    <w:pPr>
      <w:pStyle w:val="TableParagraph"/>
      <w:spacing w:before="1"/>
      <w:ind w:left="5929"/>
      <w:jc w:val="right"/>
      <w:rPr>
        <w:noProof/>
        <w:lang w:val="es-ES"/>
      </w:rPr>
    </w:pPr>
  </w:p>
  <w:p w14:paraId="2DF1A5DC" w14:textId="4B019C42" w:rsidR="00A53FC6" w:rsidRDefault="00A53FC6" w:rsidP="0091771A">
    <w:pPr>
      <w:pStyle w:val="TableParagraph"/>
      <w:spacing w:before="1"/>
      <w:ind w:left="5929"/>
      <w:jc w:val="right"/>
      <w:rPr>
        <w:noProof/>
        <w:lang w:val="es-ES"/>
      </w:rPr>
    </w:pPr>
  </w:p>
  <w:p w14:paraId="2A013651" w14:textId="17D4695E" w:rsidR="00A53FC6" w:rsidRDefault="00A53FC6" w:rsidP="0091771A">
    <w:pPr>
      <w:pStyle w:val="TableParagraph"/>
      <w:spacing w:before="1"/>
      <w:ind w:left="5929"/>
      <w:jc w:val="right"/>
      <w:rPr>
        <w:noProof/>
        <w:lang w:val="es-ES"/>
      </w:rPr>
    </w:pPr>
    <w:r>
      <w:rPr>
        <w:rFonts w:ascii="Arial" w:hAnsi="Arial" w:cs="Arial"/>
        <w:b/>
        <w:i/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DD672" wp14:editId="5040BD3C">
              <wp:simplePos x="0" y="0"/>
              <wp:positionH relativeFrom="column">
                <wp:posOffset>-160398</wp:posOffset>
              </wp:positionH>
              <wp:positionV relativeFrom="paragraph">
                <wp:posOffset>165370</wp:posOffset>
              </wp:positionV>
              <wp:extent cx="6381750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F4D6C0" id="Conector rec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5pt,13pt" to="489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" strokecolor="#17365d [2415]"/>
          </w:pict>
        </mc:Fallback>
      </mc:AlternateContent>
    </w:r>
  </w:p>
  <w:p w14:paraId="500373A0" w14:textId="77777777" w:rsidR="00A53FC6" w:rsidRDefault="00A53FC6" w:rsidP="0091771A">
    <w:pPr>
      <w:pStyle w:val="TableParagraph"/>
      <w:spacing w:before="1"/>
      <w:ind w:left="5929"/>
      <w:jc w:val="right"/>
      <w:rPr>
        <w:noProof/>
        <w:lang w:val="es-ES"/>
      </w:rPr>
    </w:pPr>
  </w:p>
  <w:p w14:paraId="25B11EE1" w14:textId="4ADB0960" w:rsidR="0091771A" w:rsidRPr="006C7696" w:rsidRDefault="000C7B12" w:rsidP="0091771A">
    <w:pPr>
      <w:pStyle w:val="TableParagraph"/>
      <w:spacing w:before="1"/>
      <w:ind w:left="5929"/>
      <w:jc w:val="right"/>
      <w:rPr>
        <w:rFonts w:ascii="Montserrat" w:hAnsi="Montserrat" w:cs="Arial"/>
        <w:b/>
        <w:i/>
        <w:color w:val="365F91" w:themeColor="accent1" w:themeShade="BF"/>
        <w:sz w:val="20"/>
      </w:rPr>
    </w:pPr>
    <w:r w:rsidRPr="006C7696">
      <w:rPr>
        <w:rFonts w:ascii="Montserrat" w:hAnsi="Montserrat"/>
        <w:noProof/>
        <w:sz w:val="20"/>
        <w:lang w:val="es-ES"/>
      </w:rPr>
      <w:t xml:space="preserve"> </w:t>
    </w:r>
    <w:proofErr w:type="spellStart"/>
    <w:r w:rsidR="0091771A" w:rsidRPr="006C7696">
      <w:rPr>
        <w:rFonts w:ascii="Montserrat" w:hAnsi="Montserrat" w:cs="Arial"/>
        <w:b/>
        <w:i/>
        <w:sz w:val="20"/>
      </w:rPr>
      <w:t>Abroad</w:t>
    </w:r>
    <w:proofErr w:type="spellEnd"/>
    <w:r w:rsidR="0091771A" w:rsidRPr="006C7696">
      <w:rPr>
        <w:rFonts w:ascii="Montserrat" w:hAnsi="Montserrat" w:cs="Arial"/>
        <w:b/>
        <w:i/>
        <w:sz w:val="20"/>
      </w:rPr>
      <w:t xml:space="preserve"> </w:t>
    </w:r>
    <w:proofErr w:type="spellStart"/>
    <w:r w:rsidR="0091771A" w:rsidRPr="006C7696">
      <w:rPr>
        <w:rFonts w:ascii="Montserrat" w:hAnsi="Montserrat" w:cs="Arial"/>
        <w:b/>
        <w:i/>
        <w:sz w:val="20"/>
      </w:rPr>
      <w:t>Scholarship</w:t>
    </w:r>
    <w:proofErr w:type="spellEnd"/>
    <w:r w:rsidR="0091771A" w:rsidRPr="006C7696">
      <w:rPr>
        <w:rFonts w:ascii="Montserrat" w:hAnsi="Montserrat" w:cs="Arial"/>
        <w:b/>
        <w:i/>
        <w:sz w:val="20"/>
      </w:rPr>
      <w:t xml:space="preserve"> </w:t>
    </w:r>
    <w:proofErr w:type="spellStart"/>
    <w:r w:rsidR="0091771A" w:rsidRPr="006C7696">
      <w:rPr>
        <w:rFonts w:ascii="Montserrat" w:hAnsi="Montserrat" w:cs="Arial"/>
        <w:b/>
        <w:i/>
        <w:sz w:val="20"/>
      </w:rPr>
      <w:t>Program</w:t>
    </w:r>
    <w:proofErr w:type="spellEnd"/>
  </w:p>
  <w:p w14:paraId="766F2995" w14:textId="2BF014CA" w:rsidR="00F8766B" w:rsidRDefault="00F8766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CD9A0" w14:textId="77777777" w:rsidR="006C7696" w:rsidRDefault="006C76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5C6"/>
    <w:multiLevelType w:val="hybridMultilevel"/>
    <w:tmpl w:val="BB540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2340"/>
    <w:multiLevelType w:val="hybridMultilevel"/>
    <w:tmpl w:val="2F54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2DAA"/>
    <w:multiLevelType w:val="hybridMultilevel"/>
    <w:tmpl w:val="B6D8F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47A47"/>
    <w:multiLevelType w:val="hybridMultilevel"/>
    <w:tmpl w:val="23387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87353"/>
    <w:multiLevelType w:val="hybridMultilevel"/>
    <w:tmpl w:val="610C9B0E"/>
    <w:lvl w:ilvl="0" w:tplc="0AF82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5A0"/>
    <w:multiLevelType w:val="hybridMultilevel"/>
    <w:tmpl w:val="011CF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71124"/>
    <w:multiLevelType w:val="hybridMultilevel"/>
    <w:tmpl w:val="80A855EC"/>
    <w:lvl w:ilvl="0" w:tplc="D5C46A00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s-MX" w:eastAsia="es-MX" w:bidi="es-MX"/>
      </w:rPr>
    </w:lvl>
    <w:lvl w:ilvl="1" w:tplc="F8406DE8">
      <w:numFmt w:val="bullet"/>
      <w:lvlText w:val="•"/>
      <w:lvlJc w:val="left"/>
      <w:pPr>
        <w:ind w:left="1286" w:hanging="240"/>
      </w:pPr>
      <w:rPr>
        <w:rFonts w:hint="default"/>
        <w:lang w:val="es-MX" w:eastAsia="es-MX" w:bidi="es-MX"/>
      </w:rPr>
    </w:lvl>
    <w:lvl w:ilvl="2" w:tplc="FE4652A6">
      <w:numFmt w:val="bullet"/>
      <w:lvlText w:val="•"/>
      <w:lvlJc w:val="left"/>
      <w:pPr>
        <w:ind w:left="2132" w:hanging="240"/>
      </w:pPr>
      <w:rPr>
        <w:rFonts w:hint="default"/>
        <w:lang w:val="es-MX" w:eastAsia="es-MX" w:bidi="es-MX"/>
      </w:rPr>
    </w:lvl>
    <w:lvl w:ilvl="3" w:tplc="3034987A">
      <w:numFmt w:val="bullet"/>
      <w:lvlText w:val="•"/>
      <w:lvlJc w:val="left"/>
      <w:pPr>
        <w:ind w:left="2978" w:hanging="240"/>
      </w:pPr>
      <w:rPr>
        <w:rFonts w:hint="default"/>
        <w:lang w:val="es-MX" w:eastAsia="es-MX" w:bidi="es-MX"/>
      </w:rPr>
    </w:lvl>
    <w:lvl w:ilvl="4" w:tplc="2278BBCA">
      <w:numFmt w:val="bullet"/>
      <w:lvlText w:val="•"/>
      <w:lvlJc w:val="left"/>
      <w:pPr>
        <w:ind w:left="3824" w:hanging="240"/>
      </w:pPr>
      <w:rPr>
        <w:rFonts w:hint="default"/>
        <w:lang w:val="es-MX" w:eastAsia="es-MX" w:bidi="es-MX"/>
      </w:rPr>
    </w:lvl>
    <w:lvl w:ilvl="5" w:tplc="A538F9DC">
      <w:numFmt w:val="bullet"/>
      <w:lvlText w:val="•"/>
      <w:lvlJc w:val="left"/>
      <w:pPr>
        <w:ind w:left="4671" w:hanging="240"/>
      </w:pPr>
      <w:rPr>
        <w:rFonts w:hint="default"/>
        <w:lang w:val="es-MX" w:eastAsia="es-MX" w:bidi="es-MX"/>
      </w:rPr>
    </w:lvl>
    <w:lvl w:ilvl="6" w:tplc="1D7A2D1E">
      <w:numFmt w:val="bullet"/>
      <w:lvlText w:val="•"/>
      <w:lvlJc w:val="left"/>
      <w:pPr>
        <w:ind w:left="5517" w:hanging="240"/>
      </w:pPr>
      <w:rPr>
        <w:rFonts w:hint="default"/>
        <w:lang w:val="es-MX" w:eastAsia="es-MX" w:bidi="es-MX"/>
      </w:rPr>
    </w:lvl>
    <w:lvl w:ilvl="7" w:tplc="48A69406">
      <w:numFmt w:val="bullet"/>
      <w:lvlText w:val="•"/>
      <w:lvlJc w:val="left"/>
      <w:pPr>
        <w:ind w:left="6363" w:hanging="240"/>
      </w:pPr>
      <w:rPr>
        <w:rFonts w:hint="default"/>
        <w:lang w:val="es-MX" w:eastAsia="es-MX" w:bidi="es-MX"/>
      </w:rPr>
    </w:lvl>
    <w:lvl w:ilvl="8" w:tplc="2E24AB98">
      <w:numFmt w:val="bullet"/>
      <w:lvlText w:val="•"/>
      <w:lvlJc w:val="left"/>
      <w:pPr>
        <w:ind w:left="7209" w:hanging="240"/>
      </w:pPr>
      <w:rPr>
        <w:rFonts w:hint="default"/>
        <w:lang w:val="es-MX" w:eastAsia="es-MX" w:bidi="es-MX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0C7B12"/>
    <w:rsid w:val="001113DD"/>
    <w:rsid w:val="0018280B"/>
    <w:rsid w:val="00183272"/>
    <w:rsid w:val="001832FF"/>
    <w:rsid w:val="001A6838"/>
    <w:rsid w:val="001E0A72"/>
    <w:rsid w:val="00206084"/>
    <w:rsid w:val="00224B5A"/>
    <w:rsid w:val="00242D08"/>
    <w:rsid w:val="00291014"/>
    <w:rsid w:val="002D2C06"/>
    <w:rsid w:val="002D3360"/>
    <w:rsid w:val="003067D8"/>
    <w:rsid w:val="00340419"/>
    <w:rsid w:val="003B277E"/>
    <w:rsid w:val="00475773"/>
    <w:rsid w:val="004A1226"/>
    <w:rsid w:val="004C64FF"/>
    <w:rsid w:val="004F0E54"/>
    <w:rsid w:val="00504D28"/>
    <w:rsid w:val="005C6F62"/>
    <w:rsid w:val="005E6C74"/>
    <w:rsid w:val="00670144"/>
    <w:rsid w:val="00673013"/>
    <w:rsid w:val="00673B76"/>
    <w:rsid w:val="0069291B"/>
    <w:rsid w:val="006C7696"/>
    <w:rsid w:val="006D0505"/>
    <w:rsid w:val="006D68C7"/>
    <w:rsid w:val="006E3E2D"/>
    <w:rsid w:val="007253A3"/>
    <w:rsid w:val="007309A9"/>
    <w:rsid w:val="00873F1B"/>
    <w:rsid w:val="00882920"/>
    <w:rsid w:val="0088792C"/>
    <w:rsid w:val="008A1D3D"/>
    <w:rsid w:val="0090066B"/>
    <w:rsid w:val="0091771A"/>
    <w:rsid w:val="009B2592"/>
    <w:rsid w:val="009C02BE"/>
    <w:rsid w:val="00A00D9E"/>
    <w:rsid w:val="00A2105B"/>
    <w:rsid w:val="00A53FC6"/>
    <w:rsid w:val="00B1545A"/>
    <w:rsid w:val="00B16560"/>
    <w:rsid w:val="00C01E29"/>
    <w:rsid w:val="00C440D6"/>
    <w:rsid w:val="00C80354"/>
    <w:rsid w:val="00C806D8"/>
    <w:rsid w:val="00C826A2"/>
    <w:rsid w:val="00C83E34"/>
    <w:rsid w:val="00D15D3A"/>
    <w:rsid w:val="00D654E5"/>
    <w:rsid w:val="00E03D15"/>
    <w:rsid w:val="00E1292B"/>
    <w:rsid w:val="00E9134E"/>
    <w:rsid w:val="00F016DD"/>
    <w:rsid w:val="00F1112B"/>
    <w:rsid w:val="00F2336A"/>
    <w:rsid w:val="00F76F2B"/>
    <w:rsid w:val="00F8766B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2D1D91"/>
  <w14:defaultImageDpi w14:val="300"/>
  <w15:docId w15:val="{6A171EBB-9B88-7A49-992A-BB191DB7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7014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01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MX" w:eastAsia="es-MX" w:bidi="es-MX"/>
    </w:rPr>
  </w:style>
  <w:style w:type="paragraph" w:styleId="Prrafodelista">
    <w:name w:val="List Paragraph"/>
    <w:basedOn w:val="Normal"/>
    <w:uiPriority w:val="34"/>
    <w:qFormat/>
    <w:rsid w:val="00F8766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76F2B"/>
    <w:rPr>
      <w:color w:val="0000FF" w:themeColor="hyperlink"/>
      <w:u w:val="single"/>
    </w:rPr>
  </w:style>
  <w:style w:type="paragraph" w:customStyle="1" w:styleId="Default">
    <w:name w:val="Default"/>
    <w:rsid w:val="00F76F2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  <w:style w:type="table" w:styleId="Tablaconcuadrcula">
    <w:name w:val="Table Grid"/>
    <w:basedOn w:val="Tablanormal"/>
    <w:uiPriority w:val="59"/>
    <w:rsid w:val="0091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ruzca@conacyt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azquez@conacyt.m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908F65-A4A9-4CA1-8B60-F0BF8CAF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2019-07-04T15:53:00Z</cp:lastPrinted>
  <dcterms:created xsi:type="dcterms:W3CDTF">2020-02-07T18:57:00Z</dcterms:created>
  <dcterms:modified xsi:type="dcterms:W3CDTF">2020-02-07T18:57:00Z</dcterms:modified>
</cp:coreProperties>
</file>