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473F" w14:textId="0A5A695E" w:rsidR="00C62F05" w:rsidRDefault="00C62F05" w:rsidP="001D5BA1">
      <w:pPr>
        <w:spacing w:after="0" w:line="240" w:lineRule="auto"/>
        <w:jc w:val="center"/>
        <w:rPr>
          <w:rFonts w:ascii="Times New Roman" w:hAnsi="Times New Roman" w:cs="Times New Roman"/>
          <w:b/>
          <w:sz w:val="28"/>
          <w:szCs w:val="28"/>
          <w:lang w:val="es-ES_tradnl"/>
        </w:rPr>
      </w:pPr>
      <w:r>
        <w:rPr>
          <w:rFonts w:ascii="Times New Roman" w:hAnsi="Times New Roman" w:cs="Times New Roman"/>
          <w:b/>
          <w:sz w:val="28"/>
          <w:szCs w:val="28"/>
          <w:lang w:val="es-ES_tradnl"/>
        </w:rPr>
        <w:t>MESA 5. CIENCIAS SOCIALES</w:t>
      </w:r>
    </w:p>
    <w:p w14:paraId="67346135" w14:textId="77777777" w:rsidR="0010021B" w:rsidRDefault="0010021B" w:rsidP="001D5BA1">
      <w:pPr>
        <w:spacing w:after="0" w:line="240" w:lineRule="auto"/>
        <w:jc w:val="center"/>
        <w:rPr>
          <w:rFonts w:ascii="Times New Roman" w:hAnsi="Times New Roman" w:cs="Times New Roman"/>
          <w:b/>
          <w:sz w:val="28"/>
          <w:szCs w:val="28"/>
          <w:lang w:val="es-ES_tradnl"/>
        </w:rPr>
      </w:pPr>
    </w:p>
    <w:p w14:paraId="20E5B99B" w14:textId="28C0C460" w:rsidR="0010021B" w:rsidRPr="0010021B" w:rsidRDefault="0010021B" w:rsidP="0010021B">
      <w:pPr>
        <w:pStyle w:val="NormalWeb"/>
        <w:ind w:left="720"/>
        <w:jc w:val="center"/>
        <w:rPr>
          <w:rFonts w:ascii="Arial" w:hAnsi="Arial" w:cs="Arial"/>
          <w:sz w:val="28"/>
          <w:szCs w:val="28"/>
        </w:rPr>
      </w:pPr>
      <w:r>
        <w:rPr>
          <w:b/>
          <w:sz w:val="28"/>
          <w:szCs w:val="28"/>
          <w:lang w:val="es-ES_tradnl"/>
        </w:rPr>
        <w:t>PREGUNTA ORIENTADORA</w:t>
      </w:r>
      <w:r>
        <w:rPr>
          <w:b/>
          <w:sz w:val="28"/>
          <w:szCs w:val="28"/>
          <w:lang w:val="es-ES_tradnl"/>
        </w:rPr>
        <w:t>:</w:t>
      </w:r>
      <w:bookmarkStart w:id="0" w:name="_GoBack"/>
      <w:bookmarkEnd w:id="0"/>
    </w:p>
    <w:p w14:paraId="3E976739" w14:textId="280E3405" w:rsidR="0010021B" w:rsidRPr="00B4482C" w:rsidRDefault="0010021B" w:rsidP="0010021B">
      <w:pPr>
        <w:pStyle w:val="NormalWeb"/>
        <w:jc w:val="center"/>
        <w:rPr>
          <w:rFonts w:ascii="Arial" w:hAnsi="Arial" w:cs="Arial"/>
          <w:sz w:val="28"/>
          <w:szCs w:val="28"/>
        </w:rPr>
      </w:pPr>
      <w:r>
        <w:rPr>
          <w:rFonts w:ascii="Arial" w:hAnsi="Arial" w:cs="Arial"/>
          <w:sz w:val="28"/>
          <w:szCs w:val="28"/>
        </w:rPr>
        <w:t xml:space="preserve">¿CUÁLES SON LAS APORTACIONES AL </w:t>
      </w:r>
      <w:r w:rsidRPr="00B4482C">
        <w:rPr>
          <w:rFonts w:ascii="Arial" w:hAnsi="Arial" w:cs="Arial"/>
          <w:sz w:val="28"/>
          <w:szCs w:val="28"/>
        </w:rPr>
        <w:t>ÁREA DE CONOCIMIENTO</w:t>
      </w:r>
      <w:r>
        <w:rPr>
          <w:rFonts w:ascii="Arial" w:hAnsi="Arial" w:cs="Arial"/>
          <w:sz w:val="28"/>
          <w:szCs w:val="28"/>
        </w:rPr>
        <w:t xml:space="preserve"> </w:t>
      </w:r>
      <w:r w:rsidRPr="00B4482C">
        <w:rPr>
          <w:rFonts w:ascii="Arial" w:hAnsi="Arial" w:cs="Arial"/>
          <w:sz w:val="28"/>
          <w:szCs w:val="28"/>
        </w:rPr>
        <w:t>A LA QUE PERTENECE?</w:t>
      </w:r>
    </w:p>
    <w:p w14:paraId="71E3F534" w14:textId="63D00687" w:rsidR="00C62F05" w:rsidRDefault="00C62F05" w:rsidP="001D5BA1">
      <w:pPr>
        <w:spacing w:after="0" w:line="240" w:lineRule="auto"/>
        <w:jc w:val="center"/>
        <w:rPr>
          <w:rFonts w:ascii="Times New Roman" w:hAnsi="Times New Roman" w:cs="Times New Roman"/>
          <w:b/>
          <w:sz w:val="28"/>
          <w:szCs w:val="28"/>
          <w:lang w:val="es-ES_tradnl"/>
        </w:rPr>
      </w:pPr>
    </w:p>
    <w:p w14:paraId="5142CA5E" w14:textId="77777777" w:rsidR="00C62F05" w:rsidRDefault="00C62F05" w:rsidP="001D5BA1">
      <w:pPr>
        <w:spacing w:after="0" w:line="240" w:lineRule="auto"/>
        <w:jc w:val="center"/>
        <w:rPr>
          <w:rFonts w:ascii="Times New Roman" w:hAnsi="Times New Roman" w:cs="Times New Roman"/>
          <w:b/>
          <w:sz w:val="28"/>
          <w:szCs w:val="28"/>
          <w:lang w:val="es-ES_tradnl"/>
        </w:rPr>
      </w:pPr>
    </w:p>
    <w:p w14:paraId="7A1EB889" w14:textId="410D1E91" w:rsidR="008B528F" w:rsidRDefault="0006365B" w:rsidP="001D5BA1">
      <w:pPr>
        <w:spacing w:after="0" w:line="240" w:lineRule="auto"/>
        <w:jc w:val="center"/>
        <w:rPr>
          <w:rFonts w:ascii="Times New Roman" w:hAnsi="Times New Roman" w:cs="Times New Roman"/>
          <w:b/>
          <w:sz w:val="28"/>
          <w:szCs w:val="28"/>
          <w:lang w:val="es-ES_tradnl"/>
        </w:rPr>
      </w:pPr>
      <w:r>
        <w:rPr>
          <w:rFonts w:ascii="Times New Roman" w:hAnsi="Times New Roman" w:cs="Times New Roman"/>
          <w:b/>
          <w:sz w:val="28"/>
          <w:szCs w:val="28"/>
          <w:lang w:val="es-ES_tradnl"/>
        </w:rPr>
        <w:t xml:space="preserve">IMAGINARIOS SOCIALES, </w:t>
      </w:r>
      <w:r w:rsidRPr="0006365B">
        <w:rPr>
          <w:rFonts w:ascii="Times New Roman" w:hAnsi="Times New Roman" w:cs="Times New Roman"/>
          <w:b/>
          <w:sz w:val="28"/>
          <w:szCs w:val="28"/>
          <w:lang w:val="es-ES_tradnl"/>
        </w:rPr>
        <w:t>CIUDADANÍA</w:t>
      </w:r>
      <w:r>
        <w:rPr>
          <w:rFonts w:ascii="Times New Roman" w:hAnsi="Times New Roman" w:cs="Times New Roman"/>
          <w:b/>
          <w:sz w:val="28"/>
          <w:szCs w:val="28"/>
          <w:lang w:val="es-ES_tradnl"/>
        </w:rPr>
        <w:t xml:space="preserve"> Y PARTICIPACIÓN POLÍTICA: ESTUDIANTES UNIVERSITARIOS</w:t>
      </w:r>
    </w:p>
    <w:p w14:paraId="2525B7C2" w14:textId="77777777" w:rsidR="0006365B" w:rsidRPr="001D5BA1" w:rsidRDefault="0006365B" w:rsidP="001D5BA1">
      <w:pPr>
        <w:spacing w:after="0" w:line="240" w:lineRule="auto"/>
        <w:jc w:val="center"/>
        <w:rPr>
          <w:rFonts w:ascii="Times New Roman" w:hAnsi="Times New Roman" w:cs="Times New Roman"/>
          <w:b/>
          <w:sz w:val="24"/>
          <w:szCs w:val="24"/>
          <w:lang w:val="es-ES_tradnl"/>
        </w:rPr>
      </w:pPr>
    </w:p>
    <w:p w14:paraId="58F0FAB1" w14:textId="77777777" w:rsidR="00023054" w:rsidRDefault="00023054" w:rsidP="0002305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es-ES"/>
        </w:rPr>
      </w:pPr>
    </w:p>
    <w:p w14:paraId="2184DB38" w14:textId="3E40FCA3" w:rsidR="0006365B" w:rsidRDefault="00B51E27" w:rsidP="00023054">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Angélica Mendieta Ramírez</w:t>
      </w:r>
    </w:p>
    <w:p w14:paraId="495D99D3" w14:textId="7D052813" w:rsidR="008B528F" w:rsidRPr="001D5BA1" w:rsidRDefault="0006365B" w:rsidP="00023054">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es-ES"/>
        </w:rPr>
      </w:pPr>
      <w:r>
        <w:rPr>
          <w:rFonts w:ascii="Times New Roman" w:eastAsia="Times New Roman" w:hAnsi="Times New Roman" w:cs="Times New Roman"/>
          <w:sz w:val="24"/>
          <w:szCs w:val="24"/>
          <w:lang w:eastAsia="es-ES"/>
        </w:rPr>
        <w:t>Benemérita Universidad Autónoma de Puebla</w:t>
      </w:r>
    </w:p>
    <w:p w14:paraId="26E302A1" w14:textId="10347E89" w:rsidR="008B528F" w:rsidRDefault="0010021B" w:rsidP="00023054">
      <w:pPr>
        <w:widowControl w:val="0"/>
        <w:autoSpaceDE w:val="0"/>
        <w:autoSpaceDN w:val="0"/>
        <w:adjustRightInd w:val="0"/>
        <w:spacing w:after="0" w:line="240" w:lineRule="auto"/>
        <w:jc w:val="right"/>
      </w:pPr>
      <w:hyperlink r:id="rId6" w:history="1">
        <w:r w:rsidR="00B51E27" w:rsidRPr="00DC74B8">
          <w:rPr>
            <w:rStyle w:val="Hipervnculo"/>
          </w:rPr>
          <w:t>angelicamendietaramirez@gmail.com</w:t>
        </w:r>
      </w:hyperlink>
    </w:p>
    <w:p w14:paraId="5BDFD82B" w14:textId="77777777" w:rsidR="00B51E27" w:rsidRPr="00D93D4E" w:rsidRDefault="00B51E27" w:rsidP="00023054">
      <w:pPr>
        <w:widowControl w:val="0"/>
        <w:autoSpaceDE w:val="0"/>
        <w:autoSpaceDN w:val="0"/>
        <w:adjustRightInd w:val="0"/>
        <w:spacing w:after="0" w:line="240" w:lineRule="auto"/>
        <w:jc w:val="right"/>
        <w:rPr>
          <w:rFonts w:ascii="Times New Roman" w:hAnsi="Times New Roman" w:cs="Times New Roman"/>
          <w:bCs/>
          <w:color w:val="000000" w:themeColor="text1"/>
          <w:sz w:val="24"/>
          <w:szCs w:val="24"/>
        </w:rPr>
      </w:pPr>
    </w:p>
    <w:p w14:paraId="33B2228C" w14:textId="77777777" w:rsidR="00023054" w:rsidRPr="00023054" w:rsidRDefault="00023054" w:rsidP="00023054">
      <w:pPr>
        <w:spacing w:after="0" w:line="240" w:lineRule="auto"/>
        <w:jc w:val="center"/>
        <w:rPr>
          <w:rFonts w:ascii="Times New Roman" w:hAnsi="Times New Roman" w:cs="Times New Roman"/>
          <w:b/>
          <w:sz w:val="24"/>
          <w:szCs w:val="24"/>
          <w:lang w:val="es-ES_tradnl"/>
        </w:rPr>
      </w:pPr>
    </w:p>
    <w:p w14:paraId="4DAEA743" w14:textId="77777777" w:rsidR="0006365B" w:rsidRPr="0006365B" w:rsidRDefault="0006365B" w:rsidP="0006365B">
      <w:pPr>
        <w:jc w:val="both"/>
        <w:rPr>
          <w:rFonts w:ascii="Times New Roman" w:hAnsi="Times New Roman" w:cs="Times New Roman"/>
          <w:sz w:val="24"/>
          <w:szCs w:val="24"/>
          <w:lang w:val="es-ES_tradnl"/>
        </w:rPr>
      </w:pPr>
      <w:r w:rsidRPr="0006365B">
        <w:rPr>
          <w:rFonts w:ascii="Times New Roman" w:hAnsi="Times New Roman" w:cs="Times New Roman"/>
          <w:sz w:val="24"/>
          <w:szCs w:val="24"/>
          <w:lang w:val="es-ES_tradnl"/>
        </w:rPr>
        <w:t>El estudio de los imaginarios sociales que expresan los estudiantes universitarios en torno a la participación política, es una vertiente de investigación necesaria para comprender el papel que desempeña la universidad -como institución formadora de ciudadanía- en la conformación del espacio público y la consolidación de la democracia como forma de vida.</w:t>
      </w:r>
    </w:p>
    <w:p w14:paraId="405384EA" w14:textId="77777777" w:rsidR="0006365B" w:rsidRPr="0006365B" w:rsidRDefault="0006365B" w:rsidP="0006365B">
      <w:pPr>
        <w:jc w:val="both"/>
        <w:rPr>
          <w:rFonts w:ascii="Times New Roman" w:hAnsi="Times New Roman" w:cs="Times New Roman"/>
          <w:sz w:val="24"/>
          <w:szCs w:val="24"/>
          <w:lang w:val="es-ES_tradnl"/>
        </w:rPr>
      </w:pPr>
      <w:r w:rsidRPr="0006365B">
        <w:rPr>
          <w:rFonts w:ascii="Times New Roman" w:hAnsi="Times New Roman" w:cs="Times New Roman"/>
          <w:sz w:val="24"/>
          <w:szCs w:val="24"/>
          <w:lang w:val="es-ES_tradnl"/>
        </w:rPr>
        <w:t>En este sentido, la importancia de fortalecer los mecanismos de participación política y educación para la ciudadanía de los estudiantes universitarios, se confirma por el compromiso suscrito por la mayor parte de las instituciones de educación superior en el mundo en el marco de la declaración formulada por la Conferencia Mundial sobre la Educación Superior celebrada por la UNESCO en París en el año de 1998 (UNESCO, 1998: 2):</w:t>
      </w:r>
    </w:p>
    <w:p w14:paraId="5F1EDB19" w14:textId="77777777" w:rsidR="0006365B" w:rsidRPr="0006365B" w:rsidRDefault="0006365B" w:rsidP="0006365B">
      <w:pPr>
        <w:jc w:val="both"/>
        <w:rPr>
          <w:rFonts w:ascii="Times New Roman" w:hAnsi="Times New Roman" w:cs="Times New Roman"/>
          <w:sz w:val="24"/>
          <w:szCs w:val="24"/>
          <w:lang w:val="es-ES_tradnl"/>
        </w:rPr>
      </w:pPr>
      <w:r w:rsidRPr="0006365B">
        <w:rPr>
          <w:rFonts w:ascii="Times New Roman" w:hAnsi="Times New Roman" w:cs="Times New Roman"/>
          <w:sz w:val="24"/>
          <w:szCs w:val="24"/>
          <w:lang w:val="es-ES_tradnl"/>
        </w:rPr>
        <w:t>“Hay que preservar, reforzar y fomentar aún más las misiones fundamentales de los sistemas de educación superior (a saber, educar, formar, llevar a cabo investigaciones y, en particular, contribuir al desarrollo sostenible y al mejoramiento del conjunto de la sociedad) especialmente a fin de formar diplomados altamente cualificados y ciudadanos responsables y de constituir un espacio abierto que propicie la formación superior y el aprendizaje a lo largo de toda la vida. Además, la educación superior está desempeñando funciones sin precedentes en la sociedad actual, como componente esencial del desarrollo cultural, social, económico y político, y como elemento clave del fortalecimiento de las capacidades endógenas, la consolidación de los derechos humanos, el desarrollo sostenible, la democracia y la paz, en un marco de justicia. La educación superior ha de velar porque prevalezcan los valores e ideales de la cultura de paz”.</w:t>
      </w:r>
    </w:p>
    <w:p w14:paraId="3DC842F8" w14:textId="77777777" w:rsidR="0006365B" w:rsidRPr="0006365B" w:rsidRDefault="0006365B" w:rsidP="0006365B">
      <w:pPr>
        <w:jc w:val="both"/>
        <w:rPr>
          <w:rFonts w:ascii="Times New Roman" w:hAnsi="Times New Roman" w:cs="Times New Roman"/>
          <w:sz w:val="24"/>
          <w:szCs w:val="24"/>
          <w:lang w:val="es-ES_tradnl"/>
        </w:rPr>
      </w:pPr>
      <w:r w:rsidRPr="0006365B">
        <w:rPr>
          <w:rFonts w:ascii="Times New Roman" w:hAnsi="Times New Roman" w:cs="Times New Roman"/>
          <w:sz w:val="24"/>
          <w:szCs w:val="24"/>
          <w:lang w:val="es-ES_tradnl"/>
        </w:rPr>
        <w:t xml:space="preserve">Ser ciudadano no es solamente la aceptación de un derecho constitucional, sino más bien una forma de ser y actuar en la sociedad que participa en el desarrollo de una nación a partir de valores y principios tales como: la tolerancia, el diálogo, la reflexión crítica, la facultad deliberativa y el juicio, que en conjunto articulan lo que se conoce como inteligencia cívica o ciudadanía reflexiva, que al decir de Bárcena (2010: 57-58) exige plantearse: </w:t>
      </w:r>
    </w:p>
    <w:p w14:paraId="46BE0BB8" w14:textId="77777777" w:rsidR="0006365B" w:rsidRPr="0006365B" w:rsidRDefault="0006365B" w:rsidP="0006365B">
      <w:pPr>
        <w:jc w:val="both"/>
        <w:rPr>
          <w:rFonts w:ascii="Times New Roman" w:hAnsi="Times New Roman" w:cs="Times New Roman"/>
          <w:sz w:val="24"/>
          <w:szCs w:val="24"/>
          <w:lang w:val="es-ES_tradnl"/>
        </w:rPr>
      </w:pPr>
      <w:r w:rsidRPr="0006365B">
        <w:rPr>
          <w:rFonts w:ascii="Times New Roman" w:hAnsi="Times New Roman" w:cs="Times New Roman"/>
          <w:sz w:val="24"/>
          <w:szCs w:val="24"/>
          <w:lang w:val="es-ES_tradnl"/>
        </w:rPr>
        <w:lastRenderedPageBreak/>
        <w:t>“[…] la idea de que la educación de la ciudadanía es una práctica esencialmente reflexiva en la que es posible y deseable promover la deliberación educativa tanto cuando enseñamos como cuando discutimos acerca de valores cívicos controvertidos”.</w:t>
      </w:r>
    </w:p>
    <w:p w14:paraId="03D473B4" w14:textId="77777777" w:rsidR="0006365B" w:rsidRPr="0006365B" w:rsidRDefault="0006365B" w:rsidP="0006365B">
      <w:pPr>
        <w:jc w:val="both"/>
        <w:rPr>
          <w:rFonts w:ascii="Times New Roman" w:hAnsi="Times New Roman" w:cs="Times New Roman"/>
          <w:sz w:val="24"/>
          <w:szCs w:val="24"/>
          <w:lang w:val="es-ES_tradnl"/>
        </w:rPr>
      </w:pPr>
      <w:r w:rsidRPr="0006365B">
        <w:rPr>
          <w:rFonts w:ascii="Times New Roman" w:hAnsi="Times New Roman" w:cs="Times New Roman"/>
          <w:sz w:val="24"/>
          <w:szCs w:val="24"/>
          <w:lang w:val="es-ES_tradnl"/>
        </w:rPr>
        <w:t>Pero, ¿desde dónde se construyen los referentes simbólicos que dan pie a la participación política?, ¿qué papel le corresponde a la educación como generadora de las condiciones para el surgimiento de una ciudadanía reflexiva?, ¿de qué forma las universidades e instituciones de educación superior promueven la formación necesaria para la participación política de los estudiantes? Y en el centro de estas inquietudes ¿cuáles son los imaginarios sociales que motivan las formas de participación ciudadana de los estudiantes universitarios para la configuración del espacio público como arena política de la democracia participativa?</w:t>
      </w:r>
    </w:p>
    <w:p w14:paraId="251BDF71" w14:textId="77777777" w:rsidR="00913F62" w:rsidRPr="002749D8" w:rsidRDefault="00913F62" w:rsidP="008B528F">
      <w:pPr>
        <w:jc w:val="both"/>
        <w:rPr>
          <w:rFonts w:ascii="Times New Roman" w:hAnsi="Times New Roman" w:cs="Times New Roman"/>
          <w:sz w:val="24"/>
          <w:szCs w:val="24"/>
          <w:lang w:val="es-ES_tradnl"/>
        </w:rPr>
      </w:pPr>
    </w:p>
    <w:p w14:paraId="04D938E5" w14:textId="326A0EEE" w:rsidR="008B528F" w:rsidRPr="002749D8" w:rsidRDefault="008B528F" w:rsidP="008B528F">
      <w:pPr>
        <w:jc w:val="both"/>
        <w:rPr>
          <w:rFonts w:ascii="Times New Roman" w:hAnsi="Times New Roman" w:cs="Times New Roman"/>
          <w:sz w:val="24"/>
          <w:szCs w:val="24"/>
          <w:lang w:val="es-ES_tradnl"/>
        </w:rPr>
      </w:pPr>
      <w:r w:rsidRPr="002749D8">
        <w:rPr>
          <w:rFonts w:ascii="Times New Roman" w:hAnsi="Times New Roman" w:cs="Times New Roman"/>
          <w:b/>
          <w:sz w:val="24"/>
          <w:szCs w:val="24"/>
        </w:rPr>
        <w:t>Palabras clave</w:t>
      </w:r>
      <w:r w:rsidRPr="002749D8">
        <w:rPr>
          <w:rFonts w:ascii="Times New Roman" w:hAnsi="Times New Roman" w:cs="Times New Roman"/>
          <w:sz w:val="24"/>
          <w:szCs w:val="24"/>
        </w:rPr>
        <w:t>:</w:t>
      </w:r>
      <w:r w:rsidR="00270B54">
        <w:rPr>
          <w:rFonts w:ascii="Times New Roman" w:hAnsi="Times New Roman" w:cs="Times New Roman"/>
          <w:sz w:val="24"/>
          <w:szCs w:val="24"/>
        </w:rPr>
        <w:t xml:space="preserve"> </w:t>
      </w:r>
      <w:r w:rsidR="0006365B">
        <w:rPr>
          <w:rFonts w:ascii="Times New Roman" w:hAnsi="Times New Roman" w:cs="Times New Roman"/>
          <w:sz w:val="24"/>
          <w:szCs w:val="24"/>
          <w:lang w:val="es-ES_tradnl"/>
        </w:rPr>
        <w:t>ciudadanía, participación, política, imaginarios sociales.</w:t>
      </w:r>
    </w:p>
    <w:p w14:paraId="24A8D15E" w14:textId="77777777" w:rsidR="00C15E45" w:rsidRDefault="00C15E45">
      <w:pPr>
        <w:rPr>
          <w:b/>
        </w:rPr>
      </w:pPr>
    </w:p>
    <w:p w14:paraId="1C6867FC" w14:textId="19D2014A" w:rsidR="009C17A0" w:rsidRPr="00C15E45" w:rsidRDefault="00C15E45">
      <w:pPr>
        <w:rPr>
          <w:rFonts w:ascii="Times New Roman" w:hAnsi="Times New Roman" w:cs="Times New Roman"/>
          <w:b/>
          <w:sz w:val="24"/>
        </w:rPr>
      </w:pPr>
      <w:r w:rsidRPr="00C15E45">
        <w:rPr>
          <w:rFonts w:ascii="Times New Roman" w:hAnsi="Times New Roman" w:cs="Times New Roman"/>
          <w:b/>
          <w:sz w:val="24"/>
        </w:rPr>
        <w:t xml:space="preserve">SEMBLANZA </w:t>
      </w:r>
    </w:p>
    <w:p w14:paraId="537DBD3F" w14:textId="06707E45" w:rsidR="00C15E45" w:rsidRPr="00C15E45" w:rsidRDefault="00C15E45">
      <w:pPr>
        <w:rPr>
          <w:rFonts w:ascii="Times New Roman" w:hAnsi="Times New Roman" w:cs="Times New Roman"/>
          <w:b/>
          <w:sz w:val="24"/>
        </w:rPr>
      </w:pPr>
      <w:r w:rsidRPr="00C15E45">
        <w:rPr>
          <w:rFonts w:ascii="Times New Roman" w:hAnsi="Times New Roman" w:cs="Times New Roman"/>
          <w:b/>
          <w:sz w:val="24"/>
        </w:rPr>
        <w:t>Dra. Angélica Mendieta Ramírez</w:t>
      </w:r>
    </w:p>
    <w:p w14:paraId="6445593F" w14:textId="77777777" w:rsidR="00C15E45" w:rsidRPr="00C15E45" w:rsidRDefault="00C15E45" w:rsidP="00C15E45">
      <w:pPr>
        <w:jc w:val="both"/>
        <w:rPr>
          <w:rFonts w:ascii="Times New Roman" w:hAnsi="Times New Roman" w:cs="Times New Roman"/>
          <w:sz w:val="24"/>
        </w:rPr>
      </w:pPr>
      <w:r w:rsidRPr="00C15E45">
        <w:rPr>
          <w:rFonts w:ascii="Times New Roman" w:hAnsi="Times New Roman" w:cs="Times New Roman"/>
          <w:sz w:val="24"/>
        </w:rPr>
        <w:t xml:space="preserve">Doctora en Sociología, Posdoctorado en educación, Maestra en Ciencias Políticas, Licenciada en Derecho, Licenciada en Ciencias de la Comunicación, en 2004 realizó una estancia en la Universidad de Harvard. Pertenece al Sistema Nacional de Investigadores de CONACYT (SNI-Nivel-I). Representante del Cuerpo Académico Consolidado: “Comunicación Política”, autora de los conceptos: </w:t>
      </w:r>
      <w:proofErr w:type="spellStart"/>
      <w:r w:rsidRPr="00C15E45">
        <w:rPr>
          <w:rFonts w:ascii="Times New Roman" w:hAnsi="Times New Roman" w:cs="Times New Roman"/>
          <w:i/>
          <w:sz w:val="24"/>
        </w:rPr>
        <w:t>Electopartidismo</w:t>
      </w:r>
      <w:proofErr w:type="spellEnd"/>
      <w:r w:rsidRPr="00C15E45">
        <w:rPr>
          <w:rFonts w:ascii="Times New Roman" w:hAnsi="Times New Roman" w:cs="Times New Roman"/>
          <w:sz w:val="24"/>
        </w:rPr>
        <w:t xml:space="preserve"> y el </w:t>
      </w:r>
      <w:r w:rsidRPr="00C15E45">
        <w:rPr>
          <w:rFonts w:ascii="Times New Roman" w:hAnsi="Times New Roman" w:cs="Times New Roman"/>
          <w:i/>
          <w:sz w:val="24"/>
        </w:rPr>
        <w:t>bucle de la comunicación política</w:t>
      </w:r>
      <w:r w:rsidRPr="00C15E45">
        <w:rPr>
          <w:rFonts w:ascii="Times New Roman" w:hAnsi="Times New Roman" w:cs="Times New Roman"/>
          <w:sz w:val="24"/>
        </w:rPr>
        <w:t xml:space="preserve">. Profesora-Investigadora de la Benemérita Universidad Autónoma de Puebla en México. Contacto: </w:t>
      </w:r>
      <w:hyperlink r:id="rId7" w:history="1">
        <w:r w:rsidRPr="00C15E45">
          <w:rPr>
            <w:rStyle w:val="Hipervnculo"/>
            <w:rFonts w:ascii="Times New Roman" w:hAnsi="Times New Roman" w:cs="Times New Roman"/>
            <w:sz w:val="24"/>
          </w:rPr>
          <w:t>angelicamendietaramirez@yahoo.com.mx</w:t>
        </w:r>
      </w:hyperlink>
      <w:r w:rsidRPr="00C15E45">
        <w:rPr>
          <w:rFonts w:ascii="Times New Roman" w:hAnsi="Times New Roman" w:cs="Times New Roman"/>
          <w:sz w:val="24"/>
        </w:rPr>
        <w:t xml:space="preserve"> y </w:t>
      </w:r>
      <w:hyperlink r:id="rId8" w:history="1">
        <w:r w:rsidRPr="00C15E45">
          <w:rPr>
            <w:rStyle w:val="Hipervnculo"/>
            <w:rFonts w:ascii="Times New Roman" w:hAnsi="Times New Roman" w:cs="Times New Roman"/>
            <w:sz w:val="24"/>
          </w:rPr>
          <w:t>angelicamendietaramirez@gmail.com</w:t>
        </w:r>
      </w:hyperlink>
    </w:p>
    <w:p w14:paraId="37DC8B77" w14:textId="77777777" w:rsidR="00C15E45" w:rsidRPr="00C15E45" w:rsidRDefault="00C15E45">
      <w:pPr>
        <w:rPr>
          <w:sz w:val="24"/>
        </w:rPr>
      </w:pPr>
    </w:p>
    <w:sectPr w:rsidR="00C15E45" w:rsidRPr="00C15E45" w:rsidSect="001D5BA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024"/>
    <w:multiLevelType w:val="hybridMultilevel"/>
    <w:tmpl w:val="B3EC0F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28F"/>
    <w:rsid w:val="00023054"/>
    <w:rsid w:val="0006365B"/>
    <w:rsid w:val="0010021B"/>
    <w:rsid w:val="001A154C"/>
    <w:rsid w:val="001D5BA1"/>
    <w:rsid w:val="00270B54"/>
    <w:rsid w:val="00346020"/>
    <w:rsid w:val="004A0E4F"/>
    <w:rsid w:val="006E5CA1"/>
    <w:rsid w:val="00775A7A"/>
    <w:rsid w:val="007B2487"/>
    <w:rsid w:val="00843037"/>
    <w:rsid w:val="008B528F"/>
    <w:rsid w:val="00913F62"/>
    <w:rsid w:val="009C17A0"/>
    <w:rsid w:val="00A7372F"/>
    <w:rsid w:val="00B26EC4"/>
    <w:rsid w:val="00B51E27"/>
    <w:rsid w:val="00C15E45"/>
    <w:rsid w:val="00C62F05"/>
    <w:rsid w:val="00EC69BA"/>
    <w:rsid w:val="00FE17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4D03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8F"/>
    <w:pPr>
      <w:spacing w:after="200" w:line="276" w:lineRule="auto"/>
    </w:pPr>
    <w:rPr>
      <w:rFonts w:eastAsiaTheme="minorHAns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B528F"/>
    <w:rPr>
      <w:color w:val="0000FF"/>
      <w:u w:val="single"/>
    </w:rPr>
  </w:style>
  <w:style w:type="paragraph" w:styleId="NormalWeb">
    <w:name w:val="Normal (Web)"/>
    <w:basedOn w:val="Normal"/>
    <w:uiPriority w:val="99"/>
    <w:unhideWhenUsed/>
    <w:rsid w:val="0010021B"/>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8F"/>
    <w:pPr>
      <w:spacing w:after="200" w:line="276" w:lineRule="auto"/>
    </w:pPr>
    <w:rPr>
      <w:rFonts w:eastAsiaTheme="minorHAns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B528F"/>
    <w:rPr>
      <w:color w:val="0000FF"/>
      <w:u w:val="single"/>
    </w:rPr>
  </w:style>
  <w:style w:type="paragraph" w:styleId="NormalWeb">
    <w:name w:val="Normal (Web)"/>
    <w:basedOn w:val="Normal"/>
    <w:uiPriority w:val="99"/>
    <w:unhideWhenUsed/>
    <w:rsid w:val="0010021B"/>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ngelicamendietaramirez@gmail.com" TargetMode="External"/><Relationship Id="rId7" Type="http://schemas.openxmlformats.org/officeDocument/2006/relationships/hyperlink" Target="mailto:angelicamendietaramirez@yahoo.com.mx" TargetMode="External"/><Relationship Id="rId8" Type="http://schemas.openxmlformats.org/officeDocument/2006/relationships/hyperlink" Target="mailto:angelicamendietaramirez@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657</Words>
  <Characters>3614</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 Molet</dc:creator>
  <cp:lastModifiedBy>Angélica Mendieta</cp:lastModifiedBy>
  <cp:revision>7</cp:revision>
  <dcterms:created xsi:type="dcterms:W3CDTF">2014-09-29T23:46:00Z</dcterms:created>
  <dcterms:modified xsi:type="dcterms:W3CDTF">2014-10-09T13:13:00Z</dcterms:modified>
</cp:coreProperties>
</file>