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0C02" w14:textId="77777777" w:rsidR="00F536D5" w:rsidRPr="002B19FE" w:rsidRDefault="00F536D5" w:rsidP="00B16560">
      <w:pPr>
        <w:jc w:val="right"/>
        <w:rPr>
          <w:rFonts w:ascii="Montserrat" w:hAnsi="Montserrat"/>
          <w:b/>
          <w:sz w:val="22"/>
          <w:szCs w:val="22"/>
        </w:rPr>
      </w:pPr>
    </w:p>
    <w:p w14:paraId="588F6F3C" w14:textId="77777777" w:rsidR="00F536D5" w:rsidRPr="002B19FE" w:rsidRDefault="00F536D5" w:rsidP="00B16560">
      <w:pPr>
        <w:jc w:val="right"/>
        <w:rPr>
          <w:rFonts w:ascii="Montserrat" w:hAnsi="Montserrat"/>
          <w:b/>
          <w:sz w:val="22"/>
          <w:szCs w:val="22"/>
        </w:rPr>
      </w:pPr>
    </w:p>
    <w:p w14:paraId="318D1957" w14:textId="77777777" w:rsidR="005A55F3" w:rsidRPr="00887C8C" w:rsidRDefault="005A55F3" w:rsidP="005A55F3">
      <w:pPr>
        <w:snapToGrid w:val="0"/>
        <w:spacing w:before="120" w:after="120" w:line="276" w:lineRule="auto"/>
        <w:jc w:val="center"/>
        <w:rPr>
          <w:rFonts w:ascii="Montserrat" w:hAnsi="Montserrat"/>
          <w:b/>
          <w:bCs/>
          <w:caps/>
          <w:color w:val="000000" w:themeColor="text1"/>
          <w:sz w:val="22"/>
          <w:szCs w:val="22"/>
          <w:lang w:val="es-ES"/>
        </w:rPr>
      </w:pPr>
      <w:r w:rsidRPr="00887C8C">
        <w:rPr>
          <w:rFonts w:ascii="Montserrat" w:hAnsi="Montserrat"/>
          <w:b/>
          <w:bCs/>
          <w:caps/>
          <w:color w:val="000000" w:themeColor="text1"/>
          <w:sz w:val="22"/>
          <w:szCs w:val="22"/>
          <w:lang w:val="es-ES"/>
        </w:rPr>
        <w:t>Formato para la presentación de propuestas</w:t>
      </w:r>
    </w:p>
    <w:p w14:paraId="0D11FF31" w14:textId="77777777" w:rsidR="005A55F3" w:rsidRPr="00EC08B3" w:rsidRDefault="005A55F3" w:rsidP="005A55F3">
      <w:pPr>
        <w:snapToGrid w:val="0"/>
        <w:spacing w:before="120" w:after="120" w:line="276" w:lineRule="auto"/>
        <w:jc w:val="center"/>
        <w:rPr>
          <w:rFonts w:ascii="Montserrat" w:hAnsi="Montserrat"/>
          <w:b/>
          <w:bCs/>
          <w:caps/>
          <w:color w:val="365F91" w:themeColor="accent1" w:themeShade="BF"/>
          <w:sz w:val="22"/>
          <w:szCs w:val="22"/>
          <w:lang w:val="es-ES"/>
        </w:rPr>
      </w:pPr>
    </w:p>
    <w:p w14:paraId="0677B373" w14:textId="77777777" w:rsidR="005A55F3" w:rsidRPr="00EC08B3" w:rsidRDefault="005A55F3" w:rsidP="005A55F3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>PRESENTACION DE LA PROPUESTA.</w:t>
      </w:r>
    </w:p>
    <w:p w14:paraId="392C028B" w14:textId="4373DD41" w:rsidR="005A55F3" w:rsidRDefault="005A55F3" w:rsidP="005A55F3">
      <w:pPr>
        <w:pStyle w:val="Prrafodelista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>DATOS DE</w:t>
      </w:r>
      <w:r>
        <w:rPr>
          <w:rFonts w:ascii="Montserrat" w:hAnsi="Montserrat"/>
          <w:color w:val="000000" w:themeColor="text1"/>
          <w:sz w:val="22"/>
          <w:szCs w:val="22"/>
          <w:lang w:val="es-ES"/>
        </w:rPr>
        <w:t xml:space="preserve"> LOS RESPONSABLES Y REPRESENTANTE LEGAL </w:t>
      </w: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>(Nombre, Cargo e Institución, CVU actualizado)</w:t>
      </w:r>
    </w:p>
    <w:p w14:paraId="4EFBD0CB" w14:textId="6DA61606" w:rsidR="005A55F3" w:rsidRDefault="005A55F3" w:rsidP="005A55F3">
      <w:pPr>
        <w:pStyle w:val="Prrafodelista"/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>
        <w:rPr>
          <w:rFonts w:ascii="Montserrat" w:hAnsi="Montserrat"/>
          <w:color w:val="000000" w:themeColor="text1"/>
          <w:sz w:val="22"/>
          <w:szCs w:val="22"/>
          <w:lang w:val="es-ES"/>
        </w:rPr>
        <w:t>Responsable Técnico</w:t>
      </w:r>
    </w:p>
    <w:p w14:paraId="16D7FE2D" w14:textId="4DDE5A90" w:rsidR="005A55F3" w:rsidRDefault="005A55F3" w:rsidP="005A55F3">
      <w:pPr>
        <w:pStyle w:val="Prrafodelista"/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>
        <w:rPr>
          <w:rFonts w:ascii="Montserrat" w:hAnsi="Montserrat"/>
          <w:color w:val="000000" w:themeColor="text1"/>
          <w:sz w:val="22"/>
          <w:szCs w:val="22"/>
          <w:lang w:val="es-ES"/>
        </w:rPr>
        <w:t>Responsable Administrativo</w:t>
      </w:r>
    </w:p>
    <w:p w14:paraId="101FFAB2" w14:textId="4276A285" w:rsidR="005A55F3" w:rsidRPr="00EC08B3" w:rsidRDefault="005A55F3" w:rsidP="005A55F3">
      <w:pPr>
        <w:pStyle w:val="Prrafodelista"/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>
        <w:rPr>
          <w:rFonts w:ascii="Montserrat" w:hAnsi="Montserrat"/>
          <w:color w:val="000000" w:themeColor="text1"/>
          <w:sz w:val="22"/>
          <w:szCs w:val="22"/>
          <w:lang w:val="es-ES"/>
        </w:rPr>
        <w:t>Representante Legal</w:t>
      </w:r>
    </w:p>
    <w:p w14:paraId="686A5813" w14:textId="77777777" w:rsidR="005A55F3" w:rsidRDefault="005A55F3" w:rsidP="005A55F3">
      <w:pPr>
        <w:pStyle w:val="Prrafodelista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>TÍTULO DESCRIPTIVO DE LA PROPUESTA</w:t>
      </w:r>
    </w:p>
    <w:p w14:paraId="52C1B8FA" w14:textId="77777777" w:rsidR="005A55F3" w:rsidRPr="00EC08B3" w:rsidRDefault="005A55F3" w:rsidP="005A55F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792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</w:p>
    <w:p w14:paraId="6CE2341F" w14:textId="77777777" w:rsidR="005A55F3" w:rsidRPr="00EC08B3" w:rsidRDefault="005A55F3" w:rsidP="005A55F3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 xml:space="preserve">DATOS GENERALES DE LA PROPUESTA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829"/>
        <w:gridCol w:w="4773"/>
      </w:tblGrid>
      <w:tr w:rsidR="005A55F3" w:rsidRPr="00EC08B3" w14:paraId="0E45DDCC" w14:textId="77777777" w:rsidTr="00DC7D69">
        <w:tc>
          <w:tcPr>
            <w:tcW w:w="4829" w:type="dxa"/>
          </w:tcPr>
          <w:p w14:paraId="3CF67948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NOMBRE DE LA PROPUESTA</w:t>
            </w:r>
          </w:p>
        </w:tc>
        <w:tc>
          <w:tcPr>
            <w:tcW w:w="4773" w:type="dxa"/>
          </w:tcPr>
          <w:p w14:paraId="569787E9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5A55F3" w:rsidRPr="00EC08B3" w14:paraId="70C6FFBF" w14:textId="77777777" w:rsidTr="00DC7D69">
        <w:tc>
          <w:tcPr>
            <w:tcW w:w="4829" w:type="dxa"/>
          </w:tcPr>
          <w:p w14:paraId="295AA105" w14:textId="77777777" w:rsidR="005A55F3" w:rsidRPr="00EC08B3" w:rsidRDefault="005A55F3" w:rsidP="00DC7D69">
            <w:pPr>
              <w:pStyle w:val="Prrafodelista"/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ÁREA DE DESARROLLO: (SELECCIONAR)</w:t>
            </w:r>
          </w:p>
        </w:tc>
        <w:tc>
          <w:tcPr>
            <w:tcW w:w="4773" w:type="dxa"/>
          </w:tcPr>
          <w:p w14:paraId="02FD1390" w14:textId="5548ECFA" w:rsidR="005A55F3" w:rsidRDefault="00251A9B" w:rsidP="00DC7D69">
            <w:pPr>
              <w:pStyle w:val="Prrafodelista"/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II. </w:t>
            </w:r>
            <w:r w:rsidR="005A55F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DESARROLLO TECNOLÓGICO </w:t>
            </w:r>
          </w:p>
          <w:p w14:paraId="14E0025A" w14:textId="408D7D2F" w:rsidR="00251A9B" w:rsidRPr="00EC08B3" w:rsidRDefault="00251A9B" w:rsidP="00DC7D69">
            <w:pPr>
              <w:pStyle w:val="Prrafodelista"/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III. INNOVACIÓN</w:t>
            </w:r>
          </w:p>
        </w:tc>
      </w:tr>
      <w:tr w:rsidR="005A55F3" w:rsidRPr="00EC08B3" w14:paraId="39262899" w14:textId="77777777" w:rsidTr="00DC7D69">
        <w:tc>
          <w:tcPr>
            <w:tcW w:w="4829" w:type="dxa"/>
          </w:tcPr>
          <w:p w14:paraId="1D4E466A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OBJETIVO GENERAL</w:t>
            </w:r>
          </w:p>
        </w:tc>
        <w:tc>
          <w:tcPr>
            <w:tcW w:w="4773" w:type="dxa"/>
          </w:tcPr>
          <w:p w14:paraId="5EF00614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5A55F3" w:rsidRPr="00EC08B3" w14:paraId="0AF981C5" w14:textId="77777777" w:rsidTr="00DC7D69">
        <w:tc>
          <w:tcPr>
            <w:tcW w:w="4829" w:type="dxa"/>
          </w:tcPr>
          <w:p w14:paraId="07F04EAD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TIEMPO DE DESARROLLO (meses)</w:t>
            </w:r>
          </w:p>
        </w:tc>
        <w:tc>
          <w:tcPr>
            <w:tcW w:w="4773" w:type="dxa"/>
          </w:tcPr>
          <w:p w14:paraId="2906F534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5A55F3" w:rsidRPr="00EC08B3" w14:paraId="44922EED" w14:textId="77777777" w:rsidTr="00DC7D69">
        <w:tc>
          <w:tcPr>
            <w:tcW w:w="4829" w:type="dxa"/>
            <w:vAlign w:val="center"/>
          </w:tcPr>
          <w:p w14:paraId="20F406AF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rPr>
                <w:rFonts w:ascii="Montserrat" w:hAnsi="Montserrat" w:cs="Arial"/>
                <w:b/>
                <w:color w:val="FF0000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 w:cs="Arial"/>
                <w:b/>
                <w:caps/>
                <w:color w:val="000000" w:themeColor="text1"/>
                <w:sz w:val="22"/>
                <w:szCs w:val="22"/>
                <w:lang w:val="es-ES"/>
              </w:rPr>
              <w:t xml:space="preserve">Pertinencia de la propuesta </w:t>
            </w:r>
            <w:r w:rsidRPr="00EC08B3">
              <w:rPr>
                <w:rFonts w:ascii="Montserrat" w:hAnsi="Montserrat" w:cs="Arial"/>
                <w:b/>
                <w:color w:val="000000" w:themeColor="text1"/>
                <w:sz w:val="22"/>
                <w:szCs w:val="22"/>
                <w:lang w:val="es-ES"/>
              </w:rPr>
              <w:t>(</w:t>
            </w: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m</w:t>
            </w: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áximo 300 palabras</w:t>
            </w:r>
            <w:r w:rsidRPr="00EC08B3">
              <w:rPr>
                <w:rFonts w:ascii="Montserrat" w:hAnsi="Montserrat" w:cs="Arial"/>
                <w:b/>
                <w:color w:val="000000" w:themeColor="text1"/>
                <w:sz w:val="22"/>
                <w:szCs w:val="22"/>
                <w:lang w:val="es-ES"/>
              </w:rPr>
              <w:t>)</w:t>
            </w:r>
          </w:p>
        </w:tc>
        <w:tc>
          <w:tcPr>
            <w:tcW w:w="4773" w:type="dxa"/>
          </w:tcPr>
          <w:p w14:paraId="4CB1302E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5A55F3" w:rsidRPr="00EC08B3" w14:paraId="5DAB3FA8" w14:textId="77777777" w:rsidTr="00DC7D69">
        <w:tc>
          <w:tcPr>
            <w:tcW w:w="4829" w:type="dxa"/>
            <w:vAlign w:val="center"/>
          </w:tcPr>
          <w:p w14:paraId="371F0840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RESULTADOS E IMPACTOS (</w:t>
            </w: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m</w:t>
            </w: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áximo 300 palabras)</w:t>
            </w:r>
          </w:p>
        </w:tc>
        <w:tc>
          <w:tcPr>
            <w:tcW w:w="4773" w:type="dxa"/>
          </w:tcPr>
          <w:p w14:paraId="3C8C4409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6C1ADD5E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0DB5E813" w14:textId="77777777" w:rsidR="005A55F3" w:rsidRPr="00EC08B3" w:rsidRDefault="005A55F3" w:rsidP="005A55F3">
      <w:pPr>
        <w:pStyle w:val="Prrafodelista"/>
        <w:snapToGrid w:val="0"/>
        <w:spacing w:before="120" w:after="120" w:line="276" w:lineRule="auto"/>
        <w:ind w:left="360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</w:p>
    <w:p w14:paraId="1694E4CA" w14:textId="77777777" w:rsidR="005A55F3" w:rsidRPr="00EC08B3" w:rsidRDefault="005A55F3" w:rsidP="005A55F3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>DESCRIPCIÓN DEL PROYECTO.</w:t>
      </w:r>
    </w:p>
    <w:p w14:paraId="6919E296" w14:textId="77777777" w:rsidR="005A55F3" w:rsidRPr="00EC08B3" w:rsidRDefault="005A55F3" w:rsidP="005A55F3">
      <w:pPr>
        <w:pStyle w:val="Prrafodelista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 xml:space="preserve">INTRODUCCIÓN Y ANTECENDENTES </w:t>
      </w:r>
    </w:p>
    <w:p w14:paraId="21168017" w14:textId="77777777" w:rsidR="005A55F3" w:rsidRPr="00EC08B3" w:rsidRDefault="005A55F3" w:rsidP="005A55F3">
      <w:pPr>
        <w:pStyle w:val="Prrafodelista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lastRenderedPageBreak/>
        <w:t xml:space="preserve">JUSTIFICACIÓN. </w:t>
      </w:r>
      <w:r w:rsidRPr="00EC08B3">
        <w:rPr>
          <w:rFonts w:ascii="Montserrat" w:hAnsi="Montserrat"/>
          <w:bCs/>
          <w:color w:val="000000" w:themeColor="text1"/>
          <w:sz w:val="22"/>
          <w:szCs w:val="22"/>
          <w:lang w:val="es-ES"/>
        </w:rPr>
        <w:t>Con fundamento en elementos cualitativos y cuantitativos, problemática a atender u oportunidad de desarrollo detectada, misma que será atendida mediante la implementación del proyecto y la transferencia de los resultados</w:t>
      </w: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>.</w:t>
      </w:r>
    </w:p>
    <w:p w14:paraId="773CC5E6" w14:textId="77777777" w:rsidR="005A55F3" w:rsidRPr="00EC08B3" w:rsidRDefault="005A55F3" w:rsidP="005A55F3">
      <w:pPr>
        <w:pStyle w:val="Prrafodelista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>OBJETIVO GENERAL</w:t>
      </w:r>
    </w:p>
    <w:p w14:paraId="7180F6B2" w14:textId="77777777" w:rsidR="005A55F3" w:rsidRPr="00EC08B3" w:rsidRDefault="005A55F3" w:rsidP="005A55F3">
      <w:pPr>
        <w:snapToGrid w:val="0"/>
        <w:spacing w:before="120" w:after="120" w:line="276" w:lineRule="auto"/>
        <w:ind w:left="792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>3.3.1 OBJETIVOS ESPECÍFICOS. Breve descripción de cada uno de ellos.</w:t>
      </w:r>
    </w:p>
    <w:p w14:paraId="7B850B76" w14:textId="77777777" w:rsidR="005A55F3" w:rsidRPr="00C55973" w:rsidRDefault="005A55F3" w:rsidP="005A55F3">
      <w:pPr>
        <w:pStyle w:val="Prrafodelista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sz w:val="22"/>
          <w:szCs w:val="22"/>
        </w:rPr>
        <w:t>ACERCAMIENTO TEÓRICO Y CONCEPTUAL. Descripción de la metodología que se empleará para la ejecución técnica del proyecto.</w:t>
      </w:r>
    </w:p>
    <w:p w14:paraId="3A15B75C" w14:textId="77777777" w:rsidR="005A55F3" w:rsidRPr="00EC08B3" w:rsidRDefault="005A55F3" w:rsidP="005A55F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792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</w:p>
    <w:p w14:paraId="6E282A3F" w14:textId="77777777" w:rsidR="005A55F3" w:rsidRPr="00C55973" w:rsidRDefault="005A55F3" w:rsidP="005A55F3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 xml:space="preserve">GRUPO DE TRABAJO. </w:t>
      </w:r>
      <w:r w:rsidRPr="00EC08B3">
        <w:rPr>
          <w:rFonts w:ascii="Montserrat" w:hAnsi="Montserrat"/>
          <w:sz w:val="22"/>
          <w:szCs w:val="22"/>
        </w:rPr>
        <w:t>Descripción de las capacidades científicas, técnicas, de infraestructura y administrativas de los participantes en el proyecto y, de ser el caso, de las instituciones u organizaciones a las que estén adscritos y su relación con los objetivos planteados en el proyecto.</w:t>
      </w:r>
    </w:p>
    <w:p w14:paraId="15E9AD53" w14:textId="77777777" w:rsidR="005A55F3" w:rsidRPr="00EC08B3" w:rsidRDefault="005A55F3" w:rsidP="005A55F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360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</w:p>
    <w:p w14:paraId="40AAF523" w14:textId="77777777" w:rsidR="005A55F3" w:rsidRPr="002A7443" w:rsidRDefault="005A55F3" w:rsidP="005A55F3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 xml:space="preserve">PRODUCTOS ESPERADOS. </w:t>
      </w:r>
      <w:r w:rsidRPr="00EC08B3">
        <w:rPr>
          <w:rFonts w:ascii="Montserrat" w:hAnsi="Montserrat"/>
          <w:sz w:val="22"/>
          <w:szCs w:val="22"/>
        </w:rPr>
        <w:t>Descripción clara y concisa de los productos comprometidos en el proyecto y tiempos de entrega. Es necesario vincular cada uno de los objetivos específicos con los productos esperados. Se sugiere el uso de la siguiente tabla: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6"/>
        <w:gridCol w:w="3284"/>
        <w:gridCol w:w="2332"/>
      </w:tblGrid>
      <w:tr w:rsidR="005A55F3" w:rsidRPr="00EC08B3" w14:paraId="09F0594E" w14:textId="77777777" w:rsidTr="00DC7D69">
        <w:trPr>
          <w:jc w:val="center"/>
        </w:trPr>
        <w:tc>
          <w:tcPr>
            <w:tcW w:w="0" w:type="auto"/>
          </w:tcPr>
          <w:p w14:paraId="798B0B17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center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Objetivo específico</w:t>
            </w:r>
          </w:p>
        </w:tc>
        <w:tc>
          <w:tcPr>
            <w:tcW w:w="0" w:type="auto"/>
          </w:tcPr>
          <w:p w14:paraId="66356737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center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Producto(s) / Entregable(s)</w:t>
            </w:r>
          </w:p>
        </w:tc>
        <w:tc>
          <w:tcPr>
            <w:tcW w:w="0" w:type="auto"/>
          </w:tcPr>
          <w:p w14:paraId="29C59E8B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center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Tiempo de entrega</w:t>
            </w:r>
          </w:p>
          <w:p w14:paraId="1D60141D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center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(máximo 6 meses)</w:t>
            </w:r>
          </w:p>
        </w:tc>
      </w:tr>
      <w:tr w:rsidR="005A55F3" w:rsidRPr="00EC08B3" w14:paraId="5E4CA77C" w14:textId="77777777" w:rsidTr="00DC7D69">
        <w:trPr>
          <w:jc w:val="center"/>
        </w:trPr>
        <w:tc>
          <w:tcPr>
            <w:tcW w:w="0" w:type="auto"/>
          </w:tcPr>
          <w:p w14:paraId="649EC4B9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1)</w:t>
            </w:r>
          </w:p>
          <w:p w14:paraId="39EDE0AC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2)</w:t>
            </w:r>
          </w:p>
          <w:p w14:paraId="75D0FCCC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3)</w:t>
            </w:r>
          </w:p>
        </w:tc>
        <w:tc>
          <w:tcPr>
            <w:tcW w:w="0" w:type="auto"/>
          </w:tcPr>
          <w:p w14:paraId="6D7F27E6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1.1)-1.2) 1.3)</w:t>
            </w:r>
          </w:p>
          <w:p w14:paraId="422AA441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2.1) 2.2)</w:t>
            </w:r>
          </w:p>
          <w:p w14:paraId="78EC3BA2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 w:cs="Cambria"/>
                <w:bCs/>
                <w:color w:val="000000" w:themeColor="text1"/>
                <w:sz w:val="22"/>
                <w:szCs w:val="22"/>
                <w:lang w:val="es-ES"/>
              </w:rPr>
              <w:t>3.1</w:t>
            </w: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)</w:t>
            </w:r>
          </w:p>
        </w:tc>
        <w:tc>
          <w:tcPr>
            <w:tcW w:w="0" w:type="auto"/>
          </w:tcPr>
          <w:p w14:paraId="19B8B6E1" w14:textId="77777777" w:rsidR="005A55F3" w:rsidRPr="00EC08B3" w:rsidRDefault="005A55F3" w:rsidP="00DC7D6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3DC22068" w14:textId="77777777" w:rsidR="005A55F3" w:rsidRPr="002A7443" w:rsidRDefault="005A55F3" w:rsidP="005A55F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</w:p>
    <w:p w14:paraId="5B61FFE2" w14:textId="77777777" w:rsidR="005A55F3" w:rsidRDefault="005A55F3" w:rsidP="005A55F3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sz w:val="22"/>
          <w:szCs w:val="22"/>
        </w:rPr>
      </w:pPr>
      <w:r w:rsidRPr="00EC08B3">
        <w:rPr>
          <w:rFonts w:ascii="Montserrat" w:hAnsi="Montserrat"/>
          <w:b/>
          <w:sz w:val="22"/>
          <w:szCs w:val="22"/>
        </w:rPr>
        <w:t>BENEFICIOS, RESULTADOS Y USUARIOS FINALES</w:t>
      </w:r>
      <w:r w:rsidRPr="00EC08B3">
        <w:rPr>
          <w:rFonts w:ascii="Montserrat" w:hAnsi="Montserrat"/>
          <w:sz w:val="22"/>
          <w:szCs w:val="22"/>
        </w:rPr>
        <w:t xml:space="preserve">. Se deberá indicar las ventajas, consecuencias positivas e impacto que tendrá el apoyo de la propuesta y cuáles serán </w:t>
      </w:r>
      <w:r w:rsidRPr="00EC08B3">
        <w:rPr>
          <w:rFonts w:ascii="Montserrat" w:hAnsi="Montserrat"/>
          <w:color w:val="000000" w:themeColor="text1"/>
          <w:sz w:val="22"/>
          <w:szCs w:val="22"/>
        </w:rPr>
        <w:t xml:space="preserve">los tiempos y mecanismos </w:t>
      </w:r>
      <w:r w:rsidRPr="00EC08B3">
        <w:rPr>
          <w:rFonts w:ascii="Montserrat" w:hAnsi="Montserrat"/>
          <w:sz w:val="22"/>
          <w:szCs w:val="22"/>
        </w:rPr>
        <w:t>de transferencia de resultados y/o usuarios finales.</w:t>
      </w:r>
    </w:p>
    <w:p w14:paraId="59A27397" w14:textId="77777777" w:rsidR="005A55F3" w:rsidRPr="00EC08B3" w:rsidRDefault="005A55F3" w:rsidP="005A55F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360"/>
        <w:contextualSpacing w:val="0"/>
        <w:jc w:val="both"/>
        <w:rPr>
          <w:rFonts w:ascii="Montserrat" w:hAnsi="Montserrat"/>
          <w:sz w:val="22"/>
          <w:szCs w:val="22"/>
        </w:rPr>
      </w:pPr>
    </w:p>
    <w:p w14:paraId="483956AD" w14:textId="77777777" w:rsidR="005A55F3" w:rsidRPr="00EC08B3" w:rsidRDefault="005A55F3" w:rsidP="005A55F3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 xml:space="preserve">FINANCIAMIENTO SOLICITADO.  </w:t>
      </w:r>
      <w:r w:rsidRPr="00EC08B3">
        <w:rPr>
          <w:rFonts w:ascii="Montserrat" w:eastAsia="Arial" w:hAnsi="Montserrat" w:cs="Arial"/>
          <w:sz w:val="22"/>
          <w:szCs w:val="22"/>
          <w:lang w:val="es-ES"/>
        </w:rPr>
        <w:t xml:space="preserve">Presupuesto total requerido para el desarrollo del </w:t>
      </w:r>
      <w:r w:rsidRPr="00EC08B3">
        <w:rPr>
          <w:rFonts w:ascii="Montserrat" w:eastAsia="Arial" w:hAnsi="Montserrat" w:cs="Arial"/>
          <w:sz w:val="22"/>
          <w:szCs w:val="22"/>
          <w:lang w:val="es-ES"/>
        </w:rPr>
        <w:lastRenderedPageBreak/>
        <w:t xml:space="preserve">proyecto y su justificación, infraestructura disponible que se aprovechará y la nueva requerida (explicando las razones para su adquisición), así como posibles fondos complementarios; el financiamiento se hará en una sola etapa, de hasta 6 meses (de junio a noviembre 2020). </w:t>
      </w:r>
    </w:p>
    <w:p w14:paraId="5ABEF720" w14:textId="77777777" w:rsidR="005A55F3" w:rsidRPr="00C55973" w:rsidRDefault="005A55F3" w:rsidP="005A55F3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aps/>
          <w:color w:val="000000" w:themeColor="text1"/>
          <w:sz w:val="22"/>
          <w:szCs w:val="22"/>
          <w:lang w:val="es-ES"/>
        </w:rPr>
        <w:t>INFORMACIÓN DE SOPORTE (ANEXOS)</w:t>
      </w: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 xml:space="preserve">. </w:t>
      </w:r>
      <w:r w:rsidRPr="00EC08B3">
        <w:rPr>
          <w:rFonts w:ascii="Montserrat" w:hAnsi="Montserrat"/>
          <w:bCs/>
          <w:color w:val="000000" w:themeColor="text1"/>
          <w:sz w:val="22"/>
          <w:szCs w:val="22"/>
          <w:lang w:val="es-ES"/>
        </w:rPr>
        <w:t>Información que, por la naturaleza de la solicitud, se considera relevante o que complementa la información anterior. Dicha información deberá́ ser identificada en la relación de anexos que se adjunten a la solicitud en formato PDF.</w:t>
      </w:r>
    </w:p>
    <w:p w14:paraId="6B1B5D04" w14:textId="77777777" w:rsidR="005A55F3" w:rsidRPr="00EC08B3" w:rsidRDefault="005A55F3" w:rsidP="005A55F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360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</w:p>
    <w:p w14:paraId="13CC4CDB" w14:textId="77777777" w:rsidR="005A55F3" w:rsidRPr="00EC08B3" w:rsidRDefault="005A55F3" w:rsidP="005A55F3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>REFERENCIAS.</w:t>
      </w: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 xml:space="preserve"> No excederse de 25 referencias.</w:t>
      </w:r>
    </w:p>
    <w:p w14:paraId="4FB244E2" w14:textId="64A88F44" w:rsidR="00021094" w:rsidRPr="005A55F3" w:rsidRDefault="00021094" w:rsidP="003C7A38">
      <w:pPr>
        <w:ind w:left="708"/>
        <w:rPr>
          <w:rFonts w:ascii="Montserrat" w:eastAsiaTheme="minorHAnsi" w:hAnsi="Montserrat" w:cs="Montserrat-Regular"/>
          <w:sz w:val="16"/>
          <w:szCs w:val="16"/>
          <w:lang w:val="es-ES" w:eastAsia="en-US"/>
        </w:rPr>
      </w:pPr>
    </w:p>
    <w:sectPr w:rsidR="00021094" w:rsidRPr="005A55F3" w:rsidSect="00AB5BC2">
      <w:headerReference w:type="default" r:id="rId8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1359" w14:textId="77777777" w:rsidR="00B12CDB" w:rsidRDefault="00B12CDB" w:rsidP="005C6F62">
      <w:r>
        <w:separator/>
      </w:r>
    </w:p>
  </w:endnote>
  <w:endnote w:type="continuationSeparator" w:id="0">
    <w:p w14:paraId="11D5D113" w14:textId="77777777" w:rsidR="00B12CDB" w:rsidRDefault="00B12CDB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Montserrat"/>
    <w:panose1 w:val="020B0604020202020204"/>
    <w:charset w:val="4D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-Regular">
    <w:panose1 w:val="020005050000000200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DA8D" w14:textId="77777777" w:rsidR="00B12CDB" w:rsidRDefault="00B12CDB" w:rsidP="005C6F62">
      <w:r>
        <w:separator/>
      </w:r>
    </w:p>
  </w:footnote>
  <w:footnote w:type="continuationSeparator" w:id="0">
    <w:p w14:paraId="36BDBCF9" w14:textId="77777777" w:rsidR="00B12CDB" w:rsidRDefault="00B12CDB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995" w14:textId="0E0CCFA1" w:rsidR="005C6F62" w:rsidRDefault="003B277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860219" wp14:editId="7E4BF61F">
          <wp:simplePos x="0" y="0"/>
          <wp:positionH relativeFrom="margin">
            <wp:align>center</wp:align>
          </wp:positionH>
          <wp:positionV relativeFrom="paragraph">
            <wp:posOffset>-429895</wp:posOffset>
          </wp:positionV>
          <wp:extent cx="7743182" cy="1008535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82" cy="1008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4FF"/>
    <w:multiLevelType w:val="multilevel"/>
    <w:tmpl w:val="30E633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725E47"/>
    <w:multiLevelType w:val="hybridMultilevel"/>
    <w:tmpl w:val="1F600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11D1D"/>
    <w:multiLevelType w:val="hybridMultilevel"/>
    <w:tmpl w:val="397EE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50BB5"/>
    <w:multiLevelType w:val="hybridMultilevel"/>
    <w:tmpl w:val="6CB82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80426"/>
    <w:multiLevelType w:val="hybridMultilevel"/>
    <w:tmpl w:val="992A87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664DC"/>
    <w:multiLevelType w:val="hybridMultilevel"/>
    <w:tmpl w:val="38FA5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12A4F"/>
    <w:rsid w:val="00021094"/>
    <w:rsid w:val="000356A5"/>
    <w:rsid w:val="00074D85"/>
    <w:rsid w:val="00075990"/>
    <w:rsid w:val="000C3998"/>
    <w:rsid w:val="000D2016"/>
    <w:rsid w:val="000F1175"/>
    <w:rsid w:val="001149BA"/>
    <w:rsid w:val="00127145"/>
    <w:rsid w:val="00147305"/>
    <w:rsid w:val="001610D2"/>
    <w:rsid w:val="0018280B"/>
    <w:rsid w:val="00187404"/>
    <w:rsid w:val="00195853"/>
    <w:rsid w:val="001E0A72"/>
    <w:rsid w:val="00251A9B"/>
    <w:rsid w:val="00271348"/>
    <w:rsid w:val="00284BED"/>
    <w:rsid w:val="002B19FE"/>
    <w:rsid w:val="002B278A"/>
    <w:rsid w:val="002D2C06"/>
    <w:rsid w:val="003067D8"/>
    <w:rsid w:val="00323712"/>
    <w:rsid w:val="00331FF9"/>
    <w:rsid w:val="003503AD"/>
    <w:rsid w:val="003654B7"/>
    <w:rsid w:val="0037689A"/>
    <w:rsid w:val="003B277E"/>
    <w:rsid w:val="003B7B65"/>
    <w:rsid w:val="003C20A8"/>
    <w:rsid w:val="003C7A38"/>
    <w:rsid w:val="003E2B98"/>
    <w:rsid w:val="003F4C59"/>
    <w:rsid w:val="00421B14"/>
    <w:rsid w:val="004323AC"/>
    <w:rsid w:val="004466E7"/>
    <w:rsid w:val="004636CF"/>
    <w:rsid w:val="004677BA"/>
    <w:rsid w:val="00484FA4"/>
    <w:rsid w:val="004C64FF"/>
    <w:rsid w:val="004D34E4"/>
    <w:rsid w:val="004D7629"/>
    <w:rsid w:val="004E0CD2"/>
    <w:rsid w:val="005008D8"/>
    <w:rsid w:val="00504D28"/>
    <w:rsid w:val="0050793A"/>
    <w:rsid w:val="00563455"/>
    <w:rsid w:val="00572508"/>
    <w:rsid w:val="005879F2"/>
    <w:rsid w:val="005A34B8"/>
    <w:rsid w:val="005A55F3"/>
    <w:rsid w:val="005B2BFF"/>
    <w:rsid w:val="005C47D3"/>
    <w:rsid w:val="005C6F62"/>
    <w:rsid w:val="005D552E"/>
    <w:rsid w:val="005F62CB"/>
    <w:rsid w:val="00605A73"/>
    <w:rsid w:val="00614966"/>
    <w:rsid w:val="00621622"/>
    <w:rsid w:val="006646F0"/>
    <w:rsid w:val="00673B76"/>
    <w:rsid w:val="00677490"/>
    <w:rsid w:val="0069291B"/>
    <w:rsid w:val="006C7D3E"/>
    <w:rsid w:val="006D0505"/>
    <w:rsid w:val="006D68C7"/>
    <w:rsid w:val="006E3E2D"/>
    <w:rsid w:val="006F39E5"/>
    <w:rsid w:val="00784358"/>
    <w:rsid w:val="007902DE"/>
    <w:rsid w:val="007904EB"/>
    <w:rsid w:val="007E4A49"/>
    <w:rsid w:val="00805376"/>
    <w:rsid w:val="00826DB0"/>
    <w:rsid w:val="0084377C"/>
    <w:rsid w:val="008826AE"/>
    <w:rsid w:val="008A1D3D"/>
    <w:rsid w:val="008D69A8"/>
    <w:rsid w:val="0090066B"/>
    <w:rsid w:val="0092612A"/>
    <w:rsid w:val="00944D6B"/>
    <w:rsid w:val="00973BC6"/>
    <w:rsid w:val="00980785"/>
    <w:rsid w:val="0098405E"/>
    <w:rsid w:val="009947F3"/>
    <w:rsid w:val="009A1A51"/>
    <w:rsid w:val="009B1EF6"/>
    <w:rsid w:val="009C3F7A"/>
    <w:rsid w:val="009C63FE"/>
    <w:rsid w:val="009C669E"/>
    <w:rsid w:val="00A006DF"/>
    <w:rsid w:val="00A00D9E"/>
    <w:rsid w:val="00A06E8C"/>
    <w:rsid w:val="00A26EDA"/>
    <w:rsid w:val="00AA5D75"/>
    <w:rsid w:val="00AB5BC2"/>
    <w:rsid w:val="00AD210D"/>
    <w:rsid w:val="00B12CDB"/>
    <w:rsid w:val="00B13BE0"/>
    <w:rsid w:val="00B16560"/>
    <w:rsid w:val="00B22F1C"/>
    <w:rsid w:val="00B65337"/>
    <w:rsid w:val="00B72E96"/>
    <w:rsid w:val="00B74BE2"/>
    <w:rsid w:val="00B8360F"/>
    <w:rsid w:val="00BB5481"/>
    <w:rsid w:val="00BC5DEB"/>
    <w:rsid w:val="00BD244A"/>
    <w:rsid w:val="00BE07A6"/>
    <w:rsid w:val="00BF1569"/>
    <w:rsid w:val="00C806D8"/>
    <w:rsid w:val="00C826A2"/>
    <w:rsid w:val="00C83E34"/>
    <w:rsid w:val="00C87860"/>
    <w:rsid w:val="00CC14FA"/>
    <w:rsid w:val="00CD6A33"/>
    <w:rsid w:val="00CE3224"/>
    <w:rsid w:val="00CE3902"/>
    <w:rsid w:val="00CE62DD"/>
    <w:rsid w:val="00D12B36"/>
    <w:rsid w:val="00D15D3A"/>
    <w:rsid w:val="00D50289"/>
    <w:rsid w:val="00D555C3"/>
    <w:rsid w:val="00D96584"/>
    <w:rsid w:val="00DC5B9D"/>
    <w:rsid w:val="00E03D15"/>
    <w:rsid w:val="00E528C1"/>
    <w:rsid w:val="00E75B74"/>
    <w:rsid w:val="00E9134E"/>
    <w:rsid w:val="00EB03F3"/>
    <w:rsid w:val="00EB1141"/>
    <w:rsid w:val="00ED1DA1"/>
    <w:rsid w:val="00EE01E0"/>
    <w:rsid w:val="00EE6D3C"/>
    <w:rsid w:val="00F1112B"/>
    <w:rsid w:val="00F3285E"/>
    <w:rsid w:val="00F536D5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B6A550C1-4955-4A95-865A-EF081857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aliases w:val="CNBV Parrafo1,List Paragraph-Thesis,lp1,List Paragraph1,Párrafo de lista1"/>
    <w:basedOn w:val="Normal"/>
    <w:link w:val="PrrafodelistaCar"/>
    <w:uiPriority w:val="34"/>
    <w:qFormat/>
    <w:rsid w:val="00012A4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610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10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10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10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10D2"/>
    <w:rPr>
      <w:b/>
      <w:bCs/>
      <w:sz w:val="20"/>
      <w:szCs w:val="20"/>
    </w:rPr>
  </w:style>
  <w:style w:type="character" w:customStyle="1" w:styleId="PrrafodelistaCar">
    <w:name w:val="Párrafo de lista Car"/>
    <w:aliases w:val="CNBV Parrafo1 Car,List Paragraph-Thesis Car,lp1 Car,List Paragraph1 Car,Párrafo de lista1 Car"/>
    <w:link w:val="Prrafodelista"/>
    <w:uiPriority w:val="34"/>
    <w:rsid w:val="005A55F3"/>
  </w:style>
  <w:style w:type="table" w:styleId="Tablaconcuadrcula">
    <w:name w:val="Table Grid"/>
    <w:basedOn w:val="Tablanormal"/>
    <w:uiPriority w:val="39"/>
    <w:rsid w:val="005A55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30EF43-F3D3-4045-9A9D-70488AA6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Elizabeth Pasos</cp:lastModifiedBy>
  <cp:revision>3</cp:revision>
  <cp:lastPrinted>2021-04-27T20:05:00Z</cp:lastPrinted>
  <dcterms:created xsi:type="dcterms:W3CDTF">2021-04-27T22:08:00Z</dcterms:created>
  <dcterms:modified xsi:type="dcterms:W3CDTF">2021-11-22T18:57:00Z</dcterms:modified>
</cp:coreProperties>
</file>