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w:t>
      </w:r>
      <w:proofErr w:type="gramStart"/>
      <w:r w:rsidR="00311F89" w:rsidRPr="007972C5">
        <w:rPr>
          <w:rFonts w:ascii="Arial" w:eastAsia="MS Gothic" w:hAnsi="Arial" w:cs="Arial"/>
          <w:bCs/>
          <w:szCs w:val="21"/>
        </w:rPr>
        <w:t>(  )</w:t>
      </w:r>
      <w:proofErr w:type="gramEnd"/>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846723">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proofErr w:type="gramStart"/>
      <w:r w:rsidR="007972C5">
        <w:rPr>
          <w:rFonts w:ascii="Arial" w:hAnsi="Arial" w:cs="Arial"/>
          <w:color w:val="0070C0"/>
          <w:kern w:val="0"/>
          <w:sz w:val="20"/>
          <w:szCs w:val="20"/>
        </w:rPr>
        <w:t>i.e.</w:t>
      </w:r>
      <w:proofErr w:type="gramEnd"/>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proofErr w:type="gramStart"/>
      <w:r w:rsidR="007972C5">
        <w:rPr>
          <w:rFonts w:ascii="Arial" w:hAnsi="Arial" w:cs="Arial"/>
          <w:color w:val="0070C0"/>
          <w:kern w:val="0"/>
          <w:sz w:val="20"/>
          <w:szCs w:val="20"/>
        </w:rPr>
        <w:t>i.e.</w:t>
      </w:r>
      <w:proofErr w:type="gramEnd"/>
      <w:r w:rsidR="007972C5">
        <w:rPr>
          <w:rFonts w:ascii="Arial" w:hAnsi="Arial" w:cs="Arial"/>
          <w:color w:val="0070C0"/>
          <w:kern w:val="0"/>
          <w:sz w:val="20"/>
          <w:szCs w:val="20"/>
        </w:rPr>
        <w:t xml:space="preserv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846723" w:rsidRDefault="004F52E6" w:rsidP="00EB26DA">
      <w:pPr>
        <w:autoSpaceDE w:val="0"/>
        <w:autoSpaceDN w:val="0"/>
        <w:adjustRightInd w:val="0"/>
        <w:ind w:left="840"/>
        <w:jc w:val="left"/>
        <w:rPr>
          <w:rFonts w:ascii="Arial" w:hAnsi="Arial" w:cs="Arial"/>
          <w:color w:val="0070C0"/>
          <w:kern w:val="0"/>
          <w:sz w:val="20"/>
          <w:szCs w:val="20"/>
          <w:lang w:val="es-MX"/>
        </w:rPr>
      </w:pPr>
      <w:proofErr w:type="spellStart"/>
      <w:r w:rsidRPr="00846723">
        <w:rPr>
          <w:rFonts w:ascii="Arial" w:hAnsi="Arial" w:cs="Arial"/>
          <w:color w:val="0070C0"/>
          <w:kern w:val="0"/>
          <w:sz w:val="20"/>
          <w:szCs w:val="20"/>
          <w:lang w:val="es-MX"/>
        </w:rPr>
        <w:t>Belize</w:t>
      </w:r>
      <w:proofErr w:type="spellEnd"/>
      <w:r w:rsidRPr="00846723">
        <w:rPr>
          <w:rFonts w:ascii="Arial" w:hAnsi="Arial" w:cs="Arial"/>
          <w:color w:val="0070C0"/>
          <w:kern w:val="0"/>
          <w:sz w:val="20"/>
          <w:szCs w:val="20"/>
          <w:lang w:val="es-MX"/>
        </w:rPr>
        <w:t xml:space="preserve">, </w:t>
      </w:r>
      <w:r w:rsidR="00D77E55" w:rsidRPr="00846723">
        <w:rPr>
          <w:rFonts w:ascii="Arial" w:hAnsi="Arial" w:cs="Arial"/>
          <w:color w:val="0070C0"/>
          <w:kern w:val="0"/>
          <w:sz w:val="20"/>
          <w:szCs w:val="20"/>
          <w:lang w:val="es-MX"/>
        </w:rPr>
        <w:t xml:space="preserve">Costa Rica, </w:t>
      </w:r>
      <w:r w:rsidRPr="00846723">
        <w:rPr>
          <w:rFonts w:ascii="Arial" w:hAnsi="Arial" w:cs="Arial"/>
          <w:color w:val="0070C0"/>
          <w:kern w:val="0"/>
          <w:sz w:val="20"/>
          <w:szCs w:val="20"/>
          <w:lang w:val="es-MX"/>
        </w:rPr>
        <w:t>El Salvador, Honduras,</w:t>
      </w:r>
      <w:r w:rsidR="00D77E55" w:rsidRPr="00846723">
        <w:rPr>
          <w:rFonts w:ascii="Arial" w:hAnsi="Arial" w:cs="Arial"/>
          <w:color w:val="0070C0"/>
          <w:kern w:val="0"/>
          <w:sz w:val="20"/>
          <w:szCs w:val="20"/>
          <w:lang w:val="es-MX"/>
        </w:rPr>
        <w:t xml:space="preserve"> Jamaica,</w:t>
      </w:r>
      <w:r w:rsidRPr="00846723">
        <w:rPr>
          <w:rFonts w:ascii="Arial" w:hAnsi="Arial" w:cs="Arial"/>
          <w:color w:val="0070C0"/>
          <w:kern w:val="0"/>
          <w:sz w:val="20"/>
          <w:szCs w:val="20"/>
          <w:lang w:val="es-MX"/>
        </w:rPr>
        <w:t xml:space="preserve"> </w:t>
      </w:r>
      <w:r w:rsidR="00D77E55" w:rsidRPr="00846723">
        <w:rPr>
          <w:rFonts w:ascii="Arial" w:hAnsi="Arial" w:cs="Arial"/>
          <w:color w:val="0070C0"/>
          <w:kern w:val="0"/>
          <w:sz w:val="20"/>
          <w:szCs w:val="20"/>
          <w:lang w:val="es-MX"/>
        </w:rPr>
        <w:t xml:space="preserve">Marshall, Micronesia, </w:t>
      </w:r>
      <w:r w:rsidRPr="00846723">
        <w:rPr>
          <w:rFonts w:ascii="Arial" w:hAnsi="Arial" w:cs="Arial"/>
          <w:color w:val="0070C0"/>
          <w:kern w:val="0"/>
          <w:sz w:val="20"/>
          <w:szCs w:val="20"/>
          <w:lang w:val="es-MX"/>
        </w:rPr>
        <w:t>Nicaragua,</w:t>
      </w:r>
      <w:r w:rsidR="00D77E55" w:rsidRPr="00846723">
        <w:rPr>
          <w:rFonts w:ascii="Arial" w:hAnsi="Arial" w:cs="Arial"/>
          <w:color w:val="0070C0"/>
          <w:kern w:val="0"/>
          <w:sz w:val="20"/>
          <w:szCs w:val="20"/>
          <w:lang w:val="es-MX"/>
        </w:rPr>
        <w:t xml:space="preserve"> Palau, </w:t>
      </w:r>
      <w:proofErr w:type="spellStart"/>
      <w:r w:rsidR="00D77E55" w:rsidRPr="00846723">
        <w:rPr>
          <w:rFonts w:ascii="Arial" w:hAnsi="Arial" w:cs="Arial"/>
          <w:color w:val="0070C0"/>
          <w:kern w:val="0"/>
          <w:sz w:val="20"/>
          <w:szCs w:val="20"/>
          <w:lang w:val="es-MX"/>
        </w:rPr>
        <w:t>Panama</w:t>
      </w:r>
      <w:proofErr w:type="spellEnd"/>
      <w:r w:rsidR="00D77E55" w:rsidRPr="00846723">
        <w:rPr>
          <w:rFonts w:ascii="Arial" w:hAnsi="Arial" w:cs="Arial"/>
          <w:color w:val="0070C0"/>
          <w:kern w:val="0"/>
          <w:sz w:val="20"/>
          <w:szCs w:val="20"/>
          <w:lang w:val="es-MX"/>
        </w:rPr>
        <w:t>, Paraguay, Trinidad and Tobago</w:t>
      </w:r>
      <w:r w:rsidR="00913DD8" w:rsidRPr="00846723">
        <w:rPr>
          <w:rFonts w:ascii="Arial" w:hAnsi="Arial" w:cs="Arial"/>
          <w:color w:val="0070C0"/>
          <w:kern w:val="0"/>
          <w:sz w:val="20"/>
          <w:szCs w:val="20"/>
          <w:lang w:val="es-MX"/>
        </w:rPr>
        <w:t>, and</w:t>
      </w:r>
      <w:r w:rsidR="00D77E55" w:rsidRPr="00846723">
        <w:rPr>
          <w:rFonts w:ascii="Arial" w:hAnsi="Arial" w:cs="Arial"/>
          <w:color w:val="0070C0"/>
          <w:kern w:val="0"/>
          <w:sz w:val="20"/>
          <w:szCs w:val="20"/>
          <w:lang w:val="es-MX"/>
        </w:rPr>
        <w:t xml:space="preserve"> Uruguay.</w:t>
      </w:r>
    </w:p>
    <w:p w14:paraId="2978CB20" w14:textId="77777777" w:rsidR="008133B8" w:rsidRPr="00846723" w:rsidRDefault="008133B8" w:rsidP="00FF2C7D">
      <w:pPr>
        <w:rPr>
          <w:rFonts w:ascii="Arial" w:hAnsi="Arial" w:cs="Arial"/>
          <w:sz w:val="20"/>
          <w:szCs w:val="20"/>
          <w:lang w:val="es-MX"/>
        </w:rPr>
      </w:pPr>
    </w:p>
    <w:p w14:paraId="1A155601" w14:textId="77777777" w:rsidR="008133B8" w:rsidRPr="00846723" w:rsidRDefault="008133B8" w:rsidP="00FF2C7D">
      <w:pPr>
        <w:rPr>
          <w:rFonts w:ascii="Arial" w:hAnsi="Arial" w:cs="Arial"/>
          <w:sz w:val="16"/>
          <w:szCs w:val="16"/>
          <w:lang w:val="es-MX"/>
        </w:rPr>
      </w:pPr>
    </w:p>
    <w:p w14:paraId="3F9133DD" w14:textId="77777777" w:rsidR="008133B8" w:rsidRPr="00846723" w:rsidRDefault="008133B8" w:rsidP="00FF2C7D">
      <w:pPr>
        <w:rPr>
          <w:rFonts w:ascii="Arial" w:hAnsi="Arial" w:cs="Arial"/>
          <w:sz w:val="16"/>
          <w:szCs w:val="16"/>
          <w:lang w:val="es-MX"/>
        </w:rPr>
      </w:pPr>
    </w:p>
    <w:p w14:paraId="407F7469" w14:textId="77777777" w:rsidR="008133B8" w:rsidRPr="00846723" w:rsidRDefault="008133B8" w:rsidP="00FF2C7D">
      <w:pPr>
        <w:rPr>
          <w:rFonts w:ascii="Arial" w:hAnsi="Arial" w:cs="Arial"/>
          <w:sz w:val="16"/>
          <w:szCs w:val="16"/>
          <w:lang w:val="es-MX"/>
        </w:rPr>
      </w:pPr>
    </w:p>
    <w:p w14:paraId="74A1B2CA" w14:textId="77777777" w:rsidR="008133B8" w:rsidRPr="00846723" w:rsidRDefault="008133B8" w:rsidP="00FF2C7D">
      <w:pPr>
        <w:rPr>
          <w:rFonts w:ascii="Arial" w:hAnsi="Arial" w:cs="Arial"/>
          <w:sz w:val="16"/>
          <w:szCs w:val="16"/>
          <w:lang w:val="es-MX"/>
        </w:rPr>
      </w:pPr>
    </w:p>
    <w:p w14:paraId="7A54D6A1" w14:textId="77777777" w:rsidR="008133B8" w:rsidRPr="00846723" w:rsidRDefault="008133B8" w:rsidP="00FF2C7D">
      <w:pPr>
        <w:rPr>
          <w:rFonts w:ascii="Arial" w:hAnsi="Arial" w:cs="Arial"/>
          <w:sz w:val="16"/>
          <w:szCs w:val="16"/>
          <w:lang w:val="es-MX"/>
        </w:rPr>
      </w:pPr>
    </w:p>
    <w:p w14:paraId="23BAEA62" w14:textId="77777777" w:rsidR="008133B8" w:rsidRPr="00846723" w:rsidRDefault="008133B8" w:rsidP="00FF2C7D">
      <w:pPr>
        <w:rPr>
          <w:rFonts w:ascii="Arial" w:hAnsi="Arial" w:cs="Arial"/>
          <w:sz w:val="16"/>
          <w:szCs w:val="16"/>
          <w:lang w:val="es-MX"/>
        </w:rPr>
      </w:pPr>
    </w:p>
    <w:p w14:paraId="54BE69DF" w14:textId="77777777" w:rsidR="008133B8" w:rsidRPr="00846723" w:rsidRDefault="008133B8" w:rsidP="00FF2C7D">
      <w:pPr>
        <w:rPr>
          <w:rFonts w:ascii="Arial" w:hAnsi="Arial" w:cs="Arial"/>
          <w:sz w:val="16"/>
          <w:szCs w:val="16"/>
          <w:lang w:val="es-MX"/>
        </w:rPr>
      </w:pPr>
    </w:p>
    <w:p w14:paraId="27F079AA" w14:textId="77777777" w:rsidR="008133B8" w:rsidRPr="00846723" w:rsidRDefault="008133B8" w:rsidP="00FF2C7D">
      <w:pPr>
        <w:rPr>
          <w:rFonts w:ascii="Arial" w:hAnsi="Arial" w:cs="Arial"/>
          <w:sz w:val="16"/>
          <w:szCs w:val="16"/>
          <w:lang w:val="es-MX"/>
        </w:rPr>
      </w:pPr>
    </w:p>
    <w:p w14:paraId="4F782694" w14:textId="77777777" w:rsidR="008133B8" w:rsidRPr="00846723" w:rsidRDefault="008133B8" w:rsidP="00FF2C7D">
      <w:pPr>
        <w:rPr>
          <w:rFonts w:ascii="Arial" w:hAnsi="Arial" w:cs="Arial"/>
          <w:sz w:val="16"/>
          <w:szCs w:val="16"/>
          <w:lang w:val="es-MX"/>
        </w:rPr>
      </w:pPr>
    </w:p>
    <w:p w14:paraId="4F6CE1F8" w14:textId="7E9B3088" w:rsidR="001855FE" w:rsidRPr="00D919F0" w:rsidRDefault="008133B8" w:rsidP="00473EC7">
      <w:pPr>
        <w:rPr>
          <w:rFonts w:ascii="Arial" w:hAnsi="Arial" w:cs="Arial"/>
          <w:color w:val="0070C0"/>
          <w:sz w:val="18"/>
          <w:szCs w:val="18"/>
        </w:rPr>
      </w:pPr>
      <w:r w:rsidRPr="00795F5D">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670"/>
        <w:gridCol w:w="1607"/>
        <w:gridCol w:w="165"/>
        <w:gridCol w:w="2152"/>
        <w:gridCol w:w="1062"/>
        <w:gridCol w:w="1573"/>
      </w:tblGrid>
      <w:tr w:rsidR="002638E5" w:rsidRPr="00D919F0" w14:paraId="2D0BC356" w14:textId="77777777" w:rsidTr="00846723">
        <w:trPr>
          <w:trHeight w:val="454"/>
        </w:trPr>
        <w:tc>
          <w:tcPr>
            <w:tcW w:w="1304"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495"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905"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79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846723">
        <w:trPr>
          <w:trHeight w:val="454"/>
        </w:trPr>
        <w:tc>
          <w:tcPr>
            <w:tcW w:w="2058"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442" w:type="dxa"/>
            <w:gridSpan w:val="5"/>
            <w:tcBorders>
              <w:left w:val="single" w:sz="4" w:space="0" w:color="C0C0C0"/>
              <w:right w:val="single" w:sz="4" w:space="0" w:color="auto"/>
            </w:tcBorders>
            <w:shd w:val="clear" w:color="auto" w:fill="auto"/>
            <w:vAlign w:val="bottom"/>
          </w:tcPr>
          <w:p w14:paraId="4B2CEF08" w14:textId="70ECD047" w:rsidR="002638E5" w:rsidRPr="00795F5D" w:rsidRDefault="00E641D0" w:rsidP="00143355">
            <w:pPr>
              <w:rPr>
                <w:rFonts w:ascii="Arial" w:hAnsi="Arial" w:cs="Arial"/>
                <w:b/>
                <w:color w:val="FF0000"/>
              </w:rPr>
            </w:pPr>
            <w:r w:rsidRPr="00795F5D">
              <w:rPr>
                <w:rFonts w:ascii="Arial" w:hAnsi="Arial" w:cs="Arial"/>
                <w:b/>
                <w:color w:val="FF0000"/>
              </w:rPr>
              <w:t>PhD. Javier Davila</w:t>
            </w:r>
            <w:r w:rsidR="00650F55" w:rsidRPr="00795F5D">
              <w:rPr>
                <w:rFonts w:ascii="Arial" w:hAnsi="Arial" w:cs="Arial"/>
                <w:b/>
                <w:color w:val="FF0000"/>
              </w:rPr>
              <w:t xml:space="preserve"> Torres</w:t>
            </w:r>
          </w:p>
        </w:tc>
      </w:tr>
      <w:tr w:rsidR="002638E5" w:rsidRPr="00D919F0" w14:paraId="35985084" w14:textId="77777777" w:rsidTr="00846723">
        <w:trPr>
          <w:trHeight w:val="454"/>
        </w:trPr>
        <w:tc>
          <w:tcPr>
            <w:tcW w:w="205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41" w:type="dxa"/>
            <w:gridSpan w:val="4"/>
            <w:tcBorders>
              <w:left w:val="single" w:sz="4" w:space="0" w:color="C0C0C0"/>
              <w:right w:val="single" w:sz="4" w:space="0" w:color="auto"/>
            </w:tcBorders>
            <w:shd w:val="clear" w:color="auto" w:fill="auto"/>
            <w:vAlign w:val="bottom"/>
          </w:tcPr>
          <w:p w14:paraId="4652233E" w14:textId="1A3E8923" w:rsidR="002638E5" w:rsidRPr="00795F5D" w:rsidRDefault="00E641D0" w:rsidP="00143355">
            <w:pPr>
              <w:rPr>
                <w:rFonts w:ascii="Arial" w:hAnsi="Arial" w:cs="Arial"/>
                <w:b/>
                <w:color w:val="FF0000"/>
              </w:rPr>
            </w:pPr>
            <w:r w:rsidRPr="00795F5D">
              <w:rPr>
                <w:rFonts w:ascii="Arial" w:hAnsi="Arial" w:cs="Arial"/>
                <w:b/>
                <w:color w:val="FF0000"/>
              </w:rPr>
              <w:t>General Director</w:t>
            </w:r>
          </w:p>
        </w:tc>
        <w:tc>
          <w:tcPr>
            <w:tcW w:w="1701"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846723">
        <w:trPr>
          <w:trHeight w:val="454"/>
        </w:trPr>
        <w:tc>
          <w:tcPr>
            <w:tcW w:w="205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41" w:type="dxa"/>
            <w:gridSpan w:val="4"/>
            <w:tcBorders>
              <w:left w:val="single" w:sz="4" w:space="0" w:color="C0C0C0"/>
              <w:right w:val="single" w:sz="4" w:space="0" w:color="auto"/>
            </w:tcBorders>
            <w:shd w:val="clear" w:color="auto" w:fill="auto"/>
            <w:vAlign w:val="bottom"/>
          </w:tcPr>
          <w:p w14:paraId="02708E81" w14:textId="7A173704" w:rsidR="002638E5" w:rsidRPr="00795F5D" w:rsidRDefault="00E641D0" w:rsidP="00143355">
            <w:pPr>
              <w:rPr>
                <w:rFonts w:ascii="Arial" w:hAnsi="Arial" w:cs="Arial"/>
                <w:b/>
                <w:color w:val="FF0000"/>
              </w:rPr>
            </w:pPr>
            <w:r w:rsidRPr="00795F5D">
              <w:rPr>
                <w:rFonts w:ascii="Arial" w:hAnsi="Arial" w:cs="Arial"/>
                <w:b/>
                <w:color w:val="FF0000"/>
              </w:rPr>
              <w:t xml:space="preserve">Scientific and Technical Cooperation </w:t>
            </w:r>
          </w:p>
        </w:tc>
        <w:tc>
          <w:tcPr>
            <w:tcW w:w="1701"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846723">
        <w:trPr>
          <w:trHeight w:val="454"/>
        </w:trPr>
        <w:tc>
          <w:tcPr>
            <w:tcW w:w="2058"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41" w:type="dxa"/>
            <w:gridSpan w:val="4"/>
            <w:tcBorders>
              <w:top w:val="single" w:sz="4" w:space="0" w:color="C0C0C0"/>
              <w:left w:val="single" w:sz="4" w:space="0" w:color="C0C0C0"/>
              <w:right w:val="single" w:sz="4" w:space="0" w:color="auto"/>
            </w:tcBorders>
            <w:shd w:val="clear" w:color="auto" w:fill="auto"/>
          </w:tcPr>
          <w:p w14:paraId="28F0E669" w14:textId="3649EDC6" w:rsidR="002638E5" w:rsidRPr="00795F5D" w:rsidRDefault="002638E5">
            <w:pPr>
              <w:rPr>
                <w:rFonts w:ascii="Arial" w:hAnsi="Arial" w:cs="Arial"/>
                <w:b/>
                <w:color w:val="FF0000"/>
                <w:sz w:val="16"/>
                <w:szCs w:val="16"/>
              </w:rPr>
            </w:pPr>
            <w:r w:rsidRPr="00795F5D">
              <w:rPr>
                <w:rFonts w:ascii="Arial" w:hAnsi="Arial" w:cs="Arial"/>
                <w:b/>
                <w:color w:val="FF0000"/>
                <w:sz w:val="16"/>
                <w:szCs w:val="16"/>
              </w:rPr>
              <w:t>Address:</w:t>
            </w:r>
            <w:r w:rsidR="00E641D0" w:rsidRPr="00795F5D">
              <w:rPr>
                <w:rFonts w:ascii="Arial" w:hAnsi="Arial" w:cs="Arial"/>
                <w:b/>
                <w:color w:val="FF0000"/>
                <w:sz w:val="16"/>
                <w:szCs w:val="16"/>
              </w:rPr>
              <w:t xml:space="preserve"> Plaza Juarez No. 20, 5</w:t>
            </w:r>
            <w:r w:rsidR="00E641D0" w:rsidRPr="00795F5D">
              <w:rPr>
                <w:rFonts w:ascii="Arial" w:hAnsi="Arial" w:cs="Arial"/>
                <w:b/>
                <w:color w:val="FF0000"/>
                <w:sz w:val="16"/>
                <w:szCs w:val="16"/>
                <w:vertAlign w:val="superscript"/>
              </w:rPr>
              <w:t>th</w:t>
            </w:r>
            <w:r w:rsidR="00E641D0" w:rsidRPr="00795F5D">
              <w:rPr>
                <w:rFonts w:ascii="Arial" w:hAnsi="Arial" w:cs="Arial"/>
                <w:b/>
                <w:color w:val="FF0000"/>
                <w:sz w:val="16"/>
                <w:szCs w:val="16"/>
              </w:rPr>
              <w:t xml:space="preserve"> Floor, Centro 06010, Mexico City</w:t>
            </w:r>
          </w:p>
        </w:tc>
        <w:tc>
          <w:tcPr>
            <w:tcW w:w="1701"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846723">
        <w:trPr>
          <w:trHeight w:val="454"/>
        </w:trPr>
        <w:tc>
          <w:tcPr>
            <w:tcW w:w="2058"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1906" w:type="dxa"/>
            <w:gridSpan w:val="2"/>
            <w:tcBorders>
              <w:left w:val="single" w:sz="4" w:space="0" w:color="C0C0C0"/>
              <w:right w:val="single" w:sz="4" w:space="0" w:color="C0C0C0"/>
            </w:tcBorders>
            <w:shd w:val="clear" w:color="auto" w:fill="auto"/>
          </w:tcPr>
          <w:p w14:paraId="2D0156CE" w14:textId="2F47A79F" w:rsidR="002638E5" w:rsidRPr="00795F5D" w:rsidRDefault="002638E5" w:rsidP="00143355">
            <w:pPr>
              <w:rPr>
                <w:rFonts w:ascii="Arial" w:hAnsi="Arial" w:cs="Arial"/>
                <w:b/>
                <w:color w:val="FF0000"/>
                <w:sz w:val="16"/>
                <w:szCs w:val="16"/>
              </w:rPr>
            </w:pPr>
            <w:proofErr w:type="gramStart"/>
            <w:r w:rsidRPr="00795F5D">
              <w:rPr>
                <w:rFonts w:ascii="Arial" w:hAnsi="Arial" w:cs="Arial"/>
                <w:b/>
                <w:color w:val="FF0000"/>
                <w:sz w:val="16"/>
                <w:szCs w:val="16"/>
              </w:rPr>
              <w:t>Tel:</w:t>
            </w:r>
            <w:r w:rsidR="00E641D0" w:rsidRPr="00795F5D">
              <w:rPr>
                <w:rFonts w:ascii="Arial" w:hAnsi="Arial" w:cs="Arial"/>
                <w:b/>
                <w:color w:val="FF0000"/>
                <w:sz w:val="16"/>
                <w:szCs w:val="16"/>
              </w:rPr>
              <w:t>+</w:t>
            </w:r>
            <w:proofErr w:type="gramEnd"/>
            <w:r w:rsidR="00E641D0" w:rsidRPr="00795F5D">
              <w:rPr>
                <w:rFonts w:ascii="Arial" w:hAnsi="Arial" w:cs="Arial"/>
                <w:b/>
                <w:color w:val="FF0000"/>
                <w:sz w:val="16"/>
                <w:szCs w:val="16"/>
              </w:rPr>
              <w:t>5255-36865345</w:t>
            </w:r>
          </w:p>
        </w:tc>
        <w:tc>
          <w:tcPr>
            <w:tcW w:w="2835" w:type="dxa"/>
            <w:gridSpan w:val="2"/>
            <w:tcBorders>
              <w:left w:val="single" w:sz="4" w:space="0" w:color="C0C0C0"/>
              <w:right w:val="single" w:sz="4" w:space="0" w:color="C0C0C0"/>
            </w:tcBorders>
            <w:shd w:val="clear" w:color="auto" w:fill="auto"/>
          </w:tcPr>
          <w:p w14:paraId="276BE691" w14:textId="4C5A2D72" w:rsidR="002638E5" w:rsidRPr="00795F5D" w:rsidRDefault="002638E5" w:rsidP="00143355">
            <w:pPr>
              <w:rPr>
                <w:rFonts w:ascii="Arial" w:hAnsi="Arial" w:cs="Arial"/>
                <w:b/>
                <w:color w:val="FF0000"/>
                <w:sz w:val="16"/>
                <w:szCs w:val="16"/>
              </w:rPr>
            </w:pPr>
            <w:proofErr w:type="spellStart"/>
            <w:proofErr w:type="gramStart"/>
            <w:r w:rsidRPr="00795F5D">
              <w:rPr>
                <w:rFonts w:ascii="Arial" w:hAnsi="Arial" w:cs="Arial"/>
                <w:b/>
                <w:color w:val="FF0000"/>
                <w:sz w:val="16"/>
                <w:szCs w:val="16"/>
              </w:rPr>
              <w:t>E-mail:</w:t>
            </w:r>
            <w:r w:rsidR="00E641D0" w:rsidRPr="00795F5D">
              <w:rPr>
                <w:rFonts w:ascii="Arial" w:hAnsi="Arial" w:cs="Arial"/>
                <w:b/>
                <w:color w:val="FF0000"/>
                <w:sz w:val="16"/>
                <w:szCs w:val="16"/>
              </w:rPr>
              <w:t>dgctcinternacional@sre.gob.mx</w:t>
            </w:r>
            <w:proofErr w:type="spellEnd"/>
            <w:proofErr w:type="gramEnd"/>
          </w:p>
        </w:tc>
        <w:tc>
          <w:tcPr>
            <w:tcW w:w="1701"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lastRenderedPageBreak/>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846723">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C41EBB" w:rsidRDefault="00C41EBB">
                            <w:pPr>
                              <w:pStyle w:val="Textoindependiente"/>
                              <w:spacing w:line="240" w:lineRule="exact"/>
                              <w:rPr>
                                <w:rFonts w:ascii="Arial" w:hAnsi="Arial" w:cs="Arial"/>
                                <w:sz w:val="18"/>
                                <w:szCs w:val="18"/>
                                <w:lang w:eastAsia="ja-JP"/>
                              </w:rPr>
                            </w:pPr>
                          </w:p>
                          <w:p w14:paraId="56E12E12" w14:textId="495CD026"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Textoindependiente"/>
                              <w:spacing w:line="240" w:lineRule="exact"/>
                              <w:rPr>
                                <w:rFonts w:ascii="Arial" w:hAnsi="Arial" w:cs="Arial"/>
                                <w:sz w:val="18"/>
                                <w:szCs w:val="18"/>
                              </w:rPr>
                            </w:pPr>
                          </w:p>
                          <w:p w14:paraId="1DC9C13F" w14:textId="77777777"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Textoindependiente"/>
                              <w:spacing w:line="240" w:lineRule="exact"/>
                              <w:rPr>
                                <w:rFonts w:ascii="Arial" w:hAnsi="Arial" w:cs="Arial"/>
                                <w:sz w:val="18"/>
                                <w:szCs w:val="18"/>
                                <w:lang w:eastAsia="ja-JP"/>
                              </w:rPr>
                            </w:pPr>
                          </w:p>
                          <w:p w14:paraId="121A1F23" w14:textId="6AA51774" w:rsidR="00C41EBB" w:rsidRPr="00E50972" w:rsidRDefault="00C41EBB">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C41EBB" w:rsidRDefault="00C41EBB">
                      <w:pPr>
                        <w:pStyle w:val="Textoindependiente"/>
                        <w:spacing w:line="240" w:lineRule="exact"/>
                        <w:rPr>
                          <w:rFonts w:ascii="Arial" w:hAnsi="Arial" w:cs="Arial"/>
                          <w:sz w:val="18"/>
                          <w:szCs w:val="18"/>
                          <w:lang w:eastAsia="ja-JP"/>
                        </w:rPr>
                      </w:pPr>
                    </w:p>
                    <w:p w14:paraId="56E12E12" w14:textId="495CD026"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Textoindependiente"/>
                        <w:spacing w:line="240" w:lineRule="exact"/>
                        <w:rPr>
                          <w:rFonts w:ascii="Arial" w:hAnsi="Arial" w:cs="Arial"/>
                          <w:sz w:val="18"/>
                          <w:szCs w:val="18"/>
                        </w:rPr>
                      </w:pPr>
                    </w:p>
                    <w:p w14:paraId="1DC9C13F" w14:textId="77777777"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Textoindependiente"/>
                        <w:spacing w:line="240" w:lineRule="exact"/>
                        <w:rPr>
                          <w:rFonts w:ascii="Arial" w:hAnsi="Arial" w:cs="Arial"/>
                          <w:sz w:val="18"/>
                          <w:szCs w:val="18"/>
                          <w:lang w:eastAsia="ja-JP"/>
                        </w:rPr>
                      </w:pPr>
                    </w:p>
                    <w:p w14:paraId="121A1F23" w14:textId="6AA51774" w:rsidR="00C41EBB" w:rsidRPr="00E50972" w:rsidRDefault="00C41EBB">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MS Gothic" w:hAnsi="Arial" w:cs="Arial" w:hint="eastAsia"/>
                <w:sz w:val="18"/>
                <w:szCs w:val="18"/>
                <w:lang w:val="en-JM"/>
              </w:rPr>
              <w:t>(  )</w:t>
            </w:r>
            <w:proofErr w:type="gramEnd"/>
            <w:r w:rsidRPr="00304E4B">
              <w:rPr>
                <w:rFonts w:ascii="Arial" w:eastAsia="MS Gothic"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MS Gothic" w:hAnsi="Arial" w:cs="Arial" w:hint="eastAsia"/>
                <w:sz w:val="18"/>
                <w:szCs w:val="18"/>
                <w:lang w:val="en-JM"/>
              </w:rPr>
              <w:t>(  )</w:t>
            </w:r>
            <w:proofErr w:type="gramEnd"/>
            <w:r w:rsidRPr="00304E4B">
              <w:rPr>
                <w:rFonts w:ascii="Arial" w:eastAsia="MS Gothic"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w:t>
      </w:r>
      <w:proofErr w:type="gramStart"/>
      <w:r w:rsidRPr="00D919F0">
        <w:rPr>
          <w:rFonts w:ascii="Arial" w:hAnsi="Arial" w:cs="Arial"/>
          <w:b/>
          <w:sz w:val="18"/>
          <w:szCs w:val="18"/>
        </w:rPr>
        <w:t>(  )</w:t>
      </w:r>
      <w:proofErr w:type="gramEnd"/>
      <w:r w:rsidRPr="00D919F0">
        <w:rPr>
          <w:rFonts w:ascii="Arial" w:hAnsi="Arial" w:cs="Arial"/>
          <w:b/>
          <w:sz w:val="18"/>
          <w:szCs w:val="18"/>
        </w:rPr>
        <w:t xml:space="preserve">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osinformato"/>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osinformato"/>
              <w:ind w:left="360" w:hangingChars="200" w:hanging="360"/>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osinformato"/>
              <w:ind w:left="360" w:hangingChars="200" w:hanging="360"/>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osinformato"/>
              <w:ind w:left="360" w:hangingChars="200" w:hanging="360"/>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osinformato"/>
              <w:ind w:left="360" w:hangingChars="200" w:hanging="360"/>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089603FB" w:rsidR="00296EF3" w:rsidRPr="0058114B"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 xml:space="preserve">not </w:t>
      </w:r>
      <w:r w:rsidR="00296EF3" w:rsidRPr="0058114B">
        <w:rPr>
          <w:rFonts w:ascii="Arial" w:eastAsia="MS Gothic" w:hAnsi="Arial" w:cs="Arial"/>
          <w:szCs w:val="21"/>
        </w:rPr>
        <w:t xml:space="preserve">to </w:t>
      </w:r>
      <w:r>
        <w:rPr>
          <w:rFonts w:ascii="Arial" w:eastAsia="MS Gothic" w:hAnsi="Arial" w:cs="Arial"/>
          <w:szCs w:val="21"/>
        </w:rPr>
        <w:t>quit</w:t>
      </w:r>
      <w:r w:rsidRPr="0058114B">
        <w:rPr>
          <w:rFonts w:ascii="Arial" w:eastAsia="MS Gothic" w:hAnsi="Arial" w:cs="Arial"/>
          <w:szCs w:val="21"/>
        </w:rPr>
        <w:t xml:space="preserve"> </w:t>
      </w:r>
      <w:r w:rsidR="00296EF3" w:rsidRPr="0058114B">
        <w:rPr>
          <w:rFonts w:ascii="Arial" w:eastAsia="MS Gothic" w:hAnsi="Arial" w:cs="Arial"/>
          <w:szCs w:val="21"/>
        </w:rPr>
        <w:t xml:space="preserve">the </w:t>
      </w:r>
      <w:r>
        <w:rPr>
          <w:rFonts w:ascii="Arial" w:eastAsia="MS Gothic" w:hAnsi="Arial" w:cs="Arial"/>
          <w:szCs w:val="21"/>
        </w:rPr>
        <w:t>program</w:t>
      </w:r>
      <w:r w:rsidR="00296EF3" w:rsidRPr="0058114B">
        <w:rPr>
          <w:rFonts w:ascii="Arial" w:eastAsia="MS Gothic" w:hAnsi="Arial" w:cs="Arial"/>
          <w:szCs w:val="21"/>
        </w:rPr>
        <w:t xml:space="preserve">, should </w:t>
      </w:r>
      <w:r w:rsidR="004A2C19">
        <w:rPr>
          <w:rFonts w:ascii="Arial" w:eastAsia="MS Gothic" w:hAnsi="Arial" w:cs="Arial"/>
          <w:szCs w:val="21"/>
        </w:rPr>
        <w:t>the participants</w:t>
      </w:r>
      <w:r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00296EF3" w:rsidRPr="0058114B">
        <w:rPr>
          <w:rFonts w:ascii="Arial" w:eastAsia="MS Gothic" w:hAnsi="Arial" w:cs="Arial"/>
          <w:szCs w:val="21"/>
        </w:rPr>
        <w:t>ill</w:t>
      </w:r>
      <w:r w:rsidR="00F365D5">
        <w:rPr>
          <w:rFonts w:ascii="Arial" w:eastAsia="MS Gothic" w:hAnsi="Arial" w:cs="Arial"/>
          <w:szCs w:val="21"/>
        </w:rPr>
        <w:t>ness or serious injury</w:t>
      </w:r>
      <w:r w:rsidR="00296EF3"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00296EF3"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C41EBB" w:rsidRPr="00184EB0" w:rsidRDefault="00C41EBB" w:rsidP="00846723">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C41EBB" w:rsidRPr="00CC4114" w:rsidRDefault="00C41EBB" w:rsidP="00846723">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846723">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C41EBB" w:rsidRPr="00184EB0" w:rsidRDefault="00C41EBB" w:rsidP="00846723">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C41EBB" w:rsidRPr="00CC4114" w:rsidRDefault="00C41EBB" w:rsidP="00846723">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846723">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D60BD"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39DFD" w14:textId="77777777" w:rsidR="00AB6291" w:rsidRDefault="00AB6291">
      <w:r>
        <w:separator/>
      </w:r>
    </w:p>
  </w:endnote>
  <w:endnote w:type="continuationSeparator" w:id="0">
    <w:p w14:paraId="35B0042E" w14:textId="77777777" w:rsidR="00AB6291" w:rsidRDefault="00AB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MS Mincho"/>
    <w:panose1 w:val="00000000000000000000"/>
    <w:charset w:val="80"/>
    <w:family w:val="roman"/>
    <w:notTrueType/>
    <w:pitch w:val="fixed"/>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C41EBB" w:rsidRDefault="00C41EBB"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C41EBB" w:rsidRDefault="00C41EBB" w:rsidP="0088054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598ECEC7" w:rsidR="00C41EBB" w:rsidRDefault="00C41EBB">
    <w:pPr>
      <w:pStyle w:val="Piedepgina"/>
      <w:jc w:val="center"/>
    </w:pPr>
    <w:r>
      <w:fldChar w:fldCharType="begin"/>
    </w:r>
    <w:r>
      <w:instrText>PAGE   \* MERGEFORMAT</w:instrText>
    </w:r>
    <w:r>
      <w:fldChar w:fldCharType="separate"/>
    </w:r>
    <w:r w:rsidR="00E641D0" w:rsidRPr="00E641D0">
      <w:rPr>
        <w:noProof/>
        <w:lang w:val="ja-JP"/>
      </w:rPr>
      <w:t>4</w:t>
    </w:r>
    <w:r>
      <w:fldChar w:fldCharType="end"/>
    </w:r>
  </w:p>
  <w:p w14:paraId="1CBFA836" w14:textId="77777777" w:rsidR="00C41EBB" w:rsidRPr="00880542" w:rsidRDefault="00C41EBB"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158B8" w14:textId="77777777" w:rsidR="00AB6291" w:rsidRDefault="00AB6291">
      <w:r>
        <w:separator/>
      </w:r>
    </w:p>
  </w:footnote>
  <w:footnote w:type="continuationSeparator" w:id="0">
    <w:p w14:paraId="2743262D" w14:textId="77777777" w:rsidR="00AB6291" w:rsidRDefault="00AB6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C41EBB" w:rsidRPr="0064769D" w:rsidRDefault="00C41EBB" w:rsidP="00E17D3F">
    <w:pPr>
      <w:pStyle w:val="Encabezado"/>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JM"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3E26"/>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57675"/>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0F55"/>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4C3E"/>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5F5D"/>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46723"/>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6291"/>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53B"/>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1D0"/>
    <w:rsid w:val="00E64330"/>
    <w:rsid w:val="00E646A3"/>
    <w:rsid w:val="00E67FE4"/>
    <w:rsid w:val="00E710E0"/>
    <w:rsid w:val="00E71D95"/>
    <w:rsid w:val="00E7537F"/>
    <w:rsid w:val="00E7617A"/>
    <w:rsid w:val="00E76933"/>
    <w:rsid w:val="00E90D03"/>
    <w:rsid w:val="00E915DD"/>
    <w:rsid w:val="00E96CCA"/>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5419"/>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Yu Gothic" w:eastAsia="Yu Gothic" w:hAnsi="Yu Gothic"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F28553-B074-430E-899F-1DF067D16017}">
  <ds:schemaRefs>
    <ds:schemaRef ds:uri="http://schemas.openxmlformats.org/officeDocument/2006/bibliography"/>
  </ds:schemaRefs>
</ds:datastoreItem>
</file>

<file path=customXml/itemProps4.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3096</Words>
  <Characters>17031</Characters>
  <Application>Microsoft Office Word</Application>
  <DocSecurity>0</DocSecurity>
  <Lines>141</Lines>
  <Paragraphs>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20087</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Judith García Hernández</cp:lastModifiedBy>
  <cp:revision>7</cp:revision>
  <cp:lastPrinted>2019-09-06T02:42:00Z</cp:lastPrinted>
  <dcterms:created xsi:type="dcterms:W3CDTF">2021-04-20T15:34:00Z</dcterms:created>
  <dcterms:modified xsi:type="dcterms:W3CDTF">2021-05-21T21:30:00Z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